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18" w:rsidRDefault="00B7092F" w:rsidP="00013B18">
      <w:pPr>
        <w:ind w:right="-285"/>
        <w:jc w:val="center"/>
        <w:rPr>
          <w:b/>
          <w:color w:val="000000"/>
        </w:rPr>
      </w:pPr>
      <w:r>
        <w:rPr>
          <w:b/>
          <w:color w:val="000000"/>
        </w:rPr>
        <w:t xml:space="preserve">Министерство образования и </w:t>
      </w:r>
      <w:r w:rsidR="00013B18" w:rsidRPr="00A94092">
        <w:rPr>
          <w:b/>
          <w:color w:val="000000"/>
        </w:rPr>
        <w:t xml:space="preserve"> науки Забайкальского края </w:t>
      </w:r>
      <w:r w:rsidR="00013B18" w:rsidRPr="00A94092">
        <w:rPr>
          <w:b/>
          <w:color w:val="000000"/>
        </w:rPr>
        <w:br/>
        <w:t>Государственное профессиональное образовательное учреждение</w:t>
      </w:r>
      <w:r w:rsidR="00013B18" w:rsidRPr="00A94092">
        <w:rPr>
          <w:b/>
          <w:color w:val="000000"/>
        </w:rPr>
        <w:br/>
        <w:t xml:space="preserve">«ЧИТИНСКИЙ ТЕХНИКУМ ОТРАСЛЕВЫХ ТЕХНОЛОГИЙ И БИЗНЕСА» </w:t>
      </w:r>
    </w:p>
    <w:p w:rsidR="00DC4343" w:rsidRPr="009818F7" w:rsidRDefault="00013B18" w:rsidP="00013B1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</w:rPr>
      </w:pPr>
      <w:r w:rsidRPr="00A94092">
        <w:rPr>
          <w:b/>
          <w:color w:val="000000"/>
        </w:rPr>
        <w:t>(ГПОУ «</w:t>
      </w:r>
      <w:proofErr w:type="spellStart"/>
      <w:r w:rsidRPr="00A94092">
        <w:rPr>
          <w:b/>
          <w:color w:val="000000"/>
        </w:rPr>
        <w:t>ЧТОТиБ</w:t>
      </w:r>
      <w:proofErr w:type="spellEnd"/>
      <w:r w:rsidRPr="00A94092">
        <w:rPr>
          <w:b/>
          <w:color w:val="000000"/>
        </w:rPr>
        <w:t>»)</w:t>
      </w:r>
    </w:p>
    <w:p w:rsidR="00DC4343" w:rsidRDefault="00DC4343" w:rsidP="00B612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right"/>
        <w:rPr>
          <w:b/>
          <w:caps/>
        </w:rPr>
      </w:pPr>
    </w:p>
    <w:p w:rsidR="00DC4343" w:rsidRPr="009818F7" w:rsidRDefault="00DC4343" w:rsidP="00B612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right"/>
        <w:rPr>
          <w:b/>
          <w:caps/>
        </w:rPr>
      </w:pPr>
    </w:p>
    <w:p w:rsidR="00013B18" w:rsidRDefault="00013B18" w:rsidP="00593EA7">
      <w:pPr>
        <w:keepNext/>
        <w:keepLines/>
        <w:widowControl w:val="0"/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DC4343" w:rsidRDefault="00DC4343" w:rsidP="00593EA7">
      <w:pPr>
        <w:keepNext/>
        <w:keepLines/>
        <w:widowControl w:val="0"/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C4343" w:rsidRDefault="00DC4343" w:rsidP="00593EA7">
      <w:pPr>
        <w:keepNext/>
        <w:keepLines/>
        <w:widowControl w:val="0"/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</w:p>
    <w:p w:rsidR="00DC4343" w:rsidRPr="00B31963" w:rsidRDefault="008C3997" w:rsidP="00C10CB2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</w:t>
      </w:r>
      <w:r w:rsidR="009B5886">
        <w:rPr>
          <w:sz w:val="28"/>
          <w:szCs w:val="28"/>
        </w:rPr>
        <w:t>_</w:t>
      </w:r>
      <w:r w:rsidR="00DC4343">
        <w:rPr>
          <w:sz w:val="28"/>
          <w:szCs w:val="28"/>
        </w:rPr>
        <w:t>_</w:t>
      </w:r>
      <w:r w:rsidR="009B5886">
        <w:rPr>
          <w:sz w:val="28"/>
          <w:szCs w:val="28"/>
        </w:rPr>
        <w:t>А.С.Варфоломеева</w:t>
      </w:r>
      <w:proofErr w:type="spellEnd"/>
    </w:p>
    <w:p w:rsidR="00DC4343" w:rsidRDefault="00DC4343" w:rsidP="003C4928">
      <w:pPr>
        <w:keepNext/>
        <w:keepLines/>
        <w:widowControl w:val="0"/>
        <w:suppressAutoHyphens/>
        <w:autoSpaceDE w:val="0"/>
        <w:autoSpaceDN w:val="0"/>
        <w:adjustRightInd w:val="0"/>
        <w:ind w:left="4678"/>
        <w:rPr>
          <w:b/>
          <w:caps/>
          <w:sz w:val="28"/>
          <w:szCs w:val="28"/>
        </w:rPr>
      </w:pPr>
      <w:r>
        <w:rPr>
          <w:sz w:val="28"/>
          <w:szCs w:val="28"/>
        </w:rPr>
        <w:t>«_______»_________________20___г.</w:t>
      </w:r>
    </w:p>
    <w:p w:rsidR="00DC4343" w:rsidRPr="009818F7" w:rsidRDefault="00DC4343" w:rsidP="00B612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DC4343" w:rsidRDefault="00DC4343" w:rsidP="00B612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DC4343" w:rsidRDefault="00DC4343" w:rsidP="00B612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DC4343" w:rsidRDefault="00DC4343" w:rsidP="00B612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DC4343" w:rsidRDefault="00DC4343" w:rsidP="00B612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DC4343" w:rsidRDefault="00DC4343" w:rsidP="00B612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DC4343" w:rsidRDefault="00DC4343" w:rsidP="00593EA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4343" w:rsidRDefault="00DC4343" w:rsidP="00593EA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385895">
        <w:rPr>
          <w:b/>
          <w:caps/>
          <w:sz w:val="28"/>
          <w:szCs w:val="28"/>
        </w:rPr>
        <w:t>РАБОЧАЯ ПРОГРАММА УЧЕБНОЙ ДИСЦИПЛИНЫ</w:t>
      </w:r>
    </w:p>
    <w:p w:rsidR="00DC4343" w:rsidRDefault="00DC4343" w:rsidP="00593EA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DC4343" w:rsidRPr="00C10CB2" w:rsidRDefault="00C10CB2" w:rsidP="00C10C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10CB2">
        <w:rPr>
          <w:b/>
          <w:sz w:val="28"/>
          <w:szCs w:val="28"/>
        </w:rPr>
        <w:t xml:space="preserve">ОУД. 09 </w:t>
      </w:r>
      <w:r w:rsidR="00DC4343" w:rsidRPr="00C10CB2">
        <w:rPr>
          <w:b/>
          <w:sz w:val="28"/>
          <w:szCs w:val="28"/>
        </w:rPr>
        <w:t>Математика</w:t>
      </w:r>
      <w:r w:rsidR="009C582D" w:rsidRPr="00C10CB2">
        <w:rPr>
          <w:b/>
          <w:sz w:val="28"/>
          <w:szCs w:val="28"/>
        </w:rPr>
        <w:t xml:space="preserve"> </w:t>
      </w:r>
    </w:p>
    <w:p w:rsidR="00DC4343" w:rsidRPr="00F50A60" w:rsidRDefault="00DC4343" w:rsidP="00593EA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DC4343" w:rsidRDefault="00DC4343" w:rsidP="0059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  <w:sz w:val="28"/>
          <w:szCs w:val="28"/>
        </w:rPr>
      </w:pPr>
      <w:r w:rsidRPr="00F50A60">
        <w:rPr>
          <w:sz w:val="28"/>
          <w:szCs w:val="28"/>
        </w:rPr>
        <w:t>15.01.05 Сварщик (</w:t>
      </w:r>
      <w:r>
        <w:rPr>
          <w:sz w:val="28"/>
          <w:szCs w:val="28"/>
        </w:rPr>
        <w:t>ручной и частично механизированной сварки (наплавки)</w:t>
      </w:r>
      <w:r w:rsidRPr="00F50A60">
        <w:rPr>
          <w:sz w:val="28"/>
          <w:szCs w:val="28"/>
        </w:rPr>
        <w:t>)</w:t>
      </w:r>
    </w:p>
    <w:p w:rsidR="00DC4343" w:rsidRPr="00E81ACD" w:rsidRDefault="00DC4343" w:rsidP="00B3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  <w:spacing w:val="-2"/>
          <w:sz w:val="28"/>
          <w:szCs w:val="28"/>
        </w:rPr>
      </w:pPr>
    </w:p>
    <w:p w:rsidR="00DC4343" w:rsidRPr="00E81ACD" w:rsidRDefault="00DC4343" w:rsidP="00B3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  <w:spacing w:val="-2"/>
          <w:sz w:val="28"/>
          <w:szCs w:val="28"/>
        </w:rPr>
      </w:pPr>
    </w:p>
    <w:p w:rsidR="00DC4343" w:rsidRPr="00E81ACD" w:rsidRDefault="00DC4343" w:rsidP="00B3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C4343" w:rsidRDefault="00DC4343" w:rsidP="00B3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C4343" w:rsidRDefault="00DC4343" w:rsidP="00B3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C4343" w:rsidRDefault="00DC4343" w:rsidP="00B3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C3997" w:rsidRDefault="008C3997" w:rsidP="00B3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C3997" w:rsidRDefault="008C3997" w:rsidP="00B3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C3997" w:rsidRDefault="008C3997" w:rsidP="00B3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C4343" w:rsidRPr="00F50A60" w:rsidRDefault="00DC4343" w:rsidP="00B6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C4343" w:rsidRDefault="00DC4343" w:rsidP="00B6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941BD">
        <w:rPr>
          <w:sz w:val="28"/>
          <w:szCs w:val="28"/>
        </w:rPr>
        <w:t>Форма обучения: очная</w:t>
      </w:r>
    </w:p>
    <w:p w:rsidR="00DC4343" w:rsidRPr="00E81ACD" w:rsidRDefault="00DC4343" w:rsidP="008C3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(семестр): </w:t>
      </w:r>
      <w:r>
        <w:rPr>
          <w:sz w:val="28"/>
          <w:szCs w:val="28"/>
          <w:lang w:val="en-US"/>
        </w:rPr>
        <w:t>I</w:t>
      </w:r>
      <w:proofErr w:type="gramStart"/>
      <w:r w:rsidRPr="005E676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proofErr w:type="gramEnd"/>
      <w:r w:rsidRPr="005E6767">
        <w:rPr>
          <w:sz w:val="28"/>
          <w:szCs w:val="28"/>
        </w:rPr>
        <w:t xml:space="preserve"> (1,2,3</w:t>
      </w:r>
      <w:r>
        <w:rPr>
          <w:sz w:val="28"/>
          <w:szCs w:val="28"/>
        </w:rPr>
        <w:t>, 4</w:t>
      </w:r>
      <w:r w:rsidRPr="005E6767">
        <w:rPr>
          <w:sz w:val="28"/>
          <w:szCs w:val="28"/>
        </w:rPr>
        <w:t>)</w:t>
      </w:r>
    </w:p>
    <w:p w:rsidR="00DC4343" w:rsidRDefault="00DC4343" w:rsidP="008C39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8C3997" w:rsidRDefault="008C3997" w:rsidP="008C39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013B18" w:rsidRDefault="00013B18" w:rsidP="008C39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013B18" w:rsidRDefault="00013B18" w:rsidP="008C39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013B18" w:rsidRDefault="00013B18" w:rsidP="008C39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C4343" w:rsidRDefault="002766B5" w:rsidP="00B319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13B18">
        <w:rPr>
          <w:sz w:val="28"/>
          <w:szCs w:val="28"/>
        </w:rPr>
        <w:t>2</w:t>
      </w:r>
      <w:r w:rsidR="00B7092F">
        <w:rPr>
          <w:sz w:val="28"/>
          <w:szCs w:val="28"/>
        </w:rPr>
        <w:t>1</w:t>
      </w:r>
      <w:r w:rsidR="00DC4343" w:rsidRPr="00014FB3">
        <w:rPr>
          <w:sz w:val="28"/>
          <w:szCs w:val="28"/>
        </w:rPr>
        <w:t>г.</w:t>
      </w:r>
    </w:p>
    <w:p w:rsidR="008C3997" w:rsidRPr="00D760A9" w:rsidRDefault="00C2218B" w:rsidP="008C3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42.95pt;margin-top:588.8pt;width:501.45pt;height:113pt;z-index:251660288" strokecolor="white [3212]">
            <v:textbox>
              <w:txbxContent>
                <w:p w:rsidR="00041E21" w:rsidRPr="00AC273D" w:rsidRDefault="00041E21" w:rsidP="00013B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Разработчик</w:t>
                  </w:r>
                  <w:r>
                    <w:rPr>
                      <w:color w:val="000000"/>
                    </w:rPr>
                    <w:t xml:space="preserve">:  Б.Д.  </w:t>
                  </w:r>
                  <w:proofErr w:type="spellStart"/>
                  <w:r>
                    <w:rPr>
                      <w:color w:val="000000"/>
                    </w:rPr>
                    <w:t>Цымпилова</w:t>
                  </w:r>
                  <w:proofErr w:type="spellEnd"/>
                  <w:r w:rsidRPr="00B30A75">
                    <w:rPr>
                      <w:color w:val="000000"/>
                    </w:rPr>
                    <w:t>, преподаватель математики</w:t>
                  </w:r>
                  <w:r w:rsidRPr="00B30A75">
                    <w:t xml:space="preserve"> ГПОУ  </w:t>
                  </w:r>
                  <w:r>
                    <w:t>«Читинский</w:t>
                  </w:r>
                  <w:r w:rsidRPr="00B30A75">
                    <w:t xml:space="preserve"> техникум </w:t>
                  </w:r>
                  <w:r>
                    <w:t>отраслевых технологий и бизнеса»</w:t>
                  </w:r>
                </w:p>
                <w:p w:rsidR="00041E21" w:rsidRDefault="00041E21" w:rsidP="00013B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color w:val="000000"/>
                    </w:rPr>
                  </w:pPr>
                </w:p>
                <w:p w:rsidR="00041E21" w:rsidRDefault="00041E21" w:rsidP="00013B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b/>
                    </w:rPr>
                  </w:pPr>
                  <w:r w:rsidRPr="000F03D0">
                    <w:rPr>
                      <w:b/>
                    </w:rPr>
                    <w:t xml:space="preserve">Эксперты: </w:t>
                  </w:r>
                </w:p>
                <w:p w:rsidR="00041E21" w:rsidRDefault="00041E21" w:rsidP="00013B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10B9">
                    <w:t>Ж.В.Терукова</w:t>
                  </w:r>
                  <w:proofErr w:type="spellEnd"/>
                  <w:r w:rsidRPr="00A610B9">
                    <w:t>, заместитель</w:t>
                  </w:r>
                  <w:r>
                    <w:t xml:space="preserve"> </w:t>
                  </w:r>
                  <w:r w:rsidRPr="00A610B9">
                    <w:t>директора по н</w:t>
                  </w:r>
                  <w:r>
                    <w:t>аучно-мето</w:t>
                  </w:r>
                  <w:r w:rsidRPr="00A610B9">
                    <w:t>дической работе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ГПОУ «Читинский техникум отраслевых технологий и бизнеса»</w:t>
                  </w:r>
                </w:p>
                <w:p w:rsidR="00041E21" w:rsidRDefault="00041E2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margin-left:257.85pt;margin-top:294.15pt;width:224.35pt;height:17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4/hg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" stroked="f">
            <v:textbox style="mso-next-textbox:#_x0000_s1041">
              <w:txbxContent>
                <w:p w:rsidR="00041E21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041E21" w:rsidRPr="00DC7E24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C7E24">
                    <w:rPr>
                      <w:b/>
                      <w:bCs/>
                    </w:rPr>
                    <w:t>ДОПУЩЕНА</w:t>
                  </w:r>
                </w:p>
                <w:p w:rsidR="00041E21" w:rsidRPr="00DC7E24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C7E24">
                    <w:rPr>
                      <w:b/>
                      <w:bCs/>
                    </w:rPr>
                    <w:t>к использованию</w:t>
                  </w:r>
                </w:p>
                <w:p w:rsidR="00041E21" w:rsidRPr="00DC7E24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C7E24">
                    <w:rPr>
                      <w:b/>
                      <w:bCs/>
                    </w:rPr>
                    <w:t>Методист</w:t>
                  </w:r>
                </w:p>
                <w:p w:rsidR="00041E21" w:rsidRPr="00DC7E24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C7E24">
                    <w:rPr>
                      <w:b/>
                      <w:bCs/>
                    </w:rPr>
                    <w:t>_____________ /</w:t>
                  </w:r>
                  <w:r>
                    <w:rPr>
                      <w:b/>
                      <w:bCs/>
                    </w:rPr>
                    <w:t xml:space="preserve">             </w:t>
                  </w:r>
                  <w:r w:rsidRPr="00343F0C">
                    <w:rPr>
                      <w:b/>
                      <w:bCs/>
                    </w:rPr>
                    <w:t xml:space="preserve"> /</w:t>
                  </w:r>
                  <w:r w:rsidRPr="00DC7E24">
                    <w:br/>
                  </w:r>
                </w:p>
                <w:p w:rsidR="00041E21" w:rsidRDefault="00041E21" w:rsidP="008C3997">
                  <w:pPr>
                    <w:spacing w:line="360" w:lineRule="auto"/>
                    <w:jc w:val="center"/>
                  </w:pPr>
                  <w:r w:rsidRPr="00655135">
                    <w:t>«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>» _______________ 20___</w:t>
                  </w:r>
                </w:p>
                <w:p w:rsidR="00041E21" w:rsidRDefault="00041E21" w:rsidP="008C3997">
                  <w:pPr>
                    <w:spacing w:line="360" w:lineRule="auto"/>
                    <w:jc w:val="center"/>
                  </w:pPr>
                </w:p>
                <w:p w:rsidR="00041E21" w:rsidRDefault="00041E21" w:rsidP="008C3997">
                  <w:pPr>
                    <w:spacing w:line="360" w:lineRule="auto"/>
                    <w:jc w:val="center"/>
                  </w:pPr>
                </w:p>
                <w:p w:rsidR="00041E21" w:rsidRDefault="00041E21" w:rsidP="008C3997">
                  <w:pPr>
                    <w:spacing w:line="360" w:lineRule="auto"/>
                    <w:jc w:val="center"/>
                  </w:pPr>
                </w:p>
                <w:p w:rsidR="00041E21" w:rsidRDefault="00041E21" w:rsidP="008C3997">
                  <w:pPr>
                    <w:spacing w:line="360" w:lineRule="auto"/>
                    <w:jc w:val="center"/>
                  </w:pPr>
                </w:p>
                <w:p w:rsidR="00041E21" w:rsidRDefault="00041E21" w:rsidP="008C3997">
                  <w:pPr>
                    <w:spacing w:line="360" w:lineRule="auto"/>
                    <w:jc w:val="center"/>
                  </w:pPr>
                </w:p>
                <w:p w:rsidR="00041E21" w:rsidRPr="00655135" w:rsidRDefault="00041E21" w:rsidP="008C3997">
                  <w:pPr>
                    <w:spacing w:line="360" w:lineRule="auto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-26.55pt;margin-top:294.6pt;width:229.25pt;height:17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4/hg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" stroked="f">
            <v:textbox style="mso-next-textbox:#_x0000_s1040;mso-fit-shape-to-text:t">
              <w:txbxContent>
                <w:p w:rsidR="00041E21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B01721">
                    <w:rPr>
                      <w:b/>
                      <w:bCs/>
                      <w:color w:val="000000"/>
                    </w:rPr>
                    <w:t>Разработана</w:t>
                  </w:r>
                  <w:proofErr w:type="gramEnd"/>
                  <w:r w:rsidRPr="00B01721">
                    <w:rPr>
                      <w:b/>
                      <w:bCs/>
                      <w:color w:val="000000"/>
                    </w:rPr>
                    <w:t xml:space="preserve"> на основе </w:t>
                  </w:r>
                  <w:r>
                    <w:rPr>
                      <w:b/>
                      <w:bCs/>
                      <w:color w:val="000000"/>
                    </w:rPr>
                    <w:t>примерной программы</w:t>
                  </w:r>
                  <w:r w:rsidRPr="00B01721">
                    <w:rPr>
                      <w:b/>
                      <w:bCs/>
                      <w:color w:val="000000"/>
                    </w:rPr>
                    <w:t xml:space="preserve"> по</w:t>
                  </w:r>
                </w:p>
                <w:p w:rsidR="00041E21" w:rsidRPr="00DB2F12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Cs/>
                      <w:color w:val="000000"/>
                      <w:u w:val="single"/>
                    </w:rPr>
                  </w:pPr>
                  <w:r>
                    <w:rPr>
                      <w:bCs/>
                      <w:color w:val="000000"/>
                      <w:u w:val="single"/>
                    </w:rPr>
                    <w:t>Математике</w:t>
                  </w:r>
                </w:p>
                <w:p w:rsidR="00041E21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color w:val="000000"/>
                    </w:rPr>
                  </w:pPr>
                  <w:r w:rsidRPr="00963822">
                    <w:rPr>
                      <w:color w:val="000000"/>
                      <w:sz w:val="16"/>
                      <w:szCs w:val="16"/>
                      <w:vertAlign w:val="superscript"/>
                    </w:rPr>
                    <w:t>Наименование УД</w:t>
                  </w:r>
                  <w:r w:rsidRPr="00963822">
                    <w:rPr>
                      <w:b/>
                      <w:bCs/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 xml:space="preserve">для </w:t>
                  </w:r>
                  <w:r>
                    <w:rPr>
                      <w:b/>
                    </w:rPr>
                    <w:t xml:space="preserve">СПО, </w:t>
                  </w:r>
                  <w:proofErr w:type="gramStart"/>
                  <w:r>
                    <w:rPr>
                      <w:b/>
                    </w:rPr>
                    <w:t>разработанной</w:t>
                  </w:r>
                  <w:proofErr w:type="gramEnd"/>
                  <w:r w:rsidRPr="00C21CFB">
                    <w:rPr>
                      <w:b/>
                    </w:rPr>
                    <w:t xml:space="preserve"> федеральным институтом развития образования (ФИРО)</w:t>
                  </w:r>
                  <w:r w:rsidRPr="00C21CFB">
                    <w:rPr>
                      <w:b/>
                      <w:color w:val="000000"/>
                    </w:rPr>
                    <w:t xml:space="preserve"> </w:t>
                  </w:r>
                </w:p>
                <w:p w:rsidR="00041E21" w:rsidRPr="00DB2F12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color w:val="000000"/>
                    </w:rPr>
                  </w:pPr>
                </w:p>
                <w:p w:rsidR="00041E21" w:rsidRPr="00655135" w:rsidRDefault="00041E21" w:rsidP="008C3997">
                  <w:pPr>
                    <w:spacing w:line="360" w:lineRule="auto"/>
                  </w:pPr>
                  <w:r>
                    <w:rPr>
                      <w:color w:val="000000"/>
                    </w:rPr>
                    <w:t xml:space="preserve">Протокол    №3          « </w:t>
                  </w:r>
                  <w:r>
                    <w:t>21 » июля 2015</w:t>
                  </w:r>
                </w:p>
                <w:p w:rsidR="00041E21" w:rsidRPr="00B01721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Cs/>
                      <w:i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041E21" w:rsidRDefault="00041E21" w:rsidP="008C3997"/>
              </w:txbxContent>
            </v:textbox>
            <w10:wrap type="square"/>
          </v:shape>
        </w:pict>
      </w:r>
      <w:r w:rsidR="00DC4343">
        <w:rPr>
          <w:sz w:val="28"/>
          <w:szCs w:val="28"/>
        </w:rPr>
        <w:br w:type="page"/>
      </w:r>
      <w:r>
        <w:rPr>
          <w:noProof/>
          <w:sz w:val="28"/>
          <w:szCs w:val="28"/>
        </w:rPr>
        <w:pict>
          <v:shape id="Text Box 3" o:spid="_x0000_s1038" type="#_x0000_t202" style="position:absolute;margin-left:-26.55pt;margin-top:9.7pt;width:241.25pt;height:160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/8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" stroked="f">
            <v:textbox style="mso-next-textbox:#Text Box 3">
              <w:txbxContent>
                <w:p w:rsidR="00041E21" w:rsidRDefault="00041E21" w:rsidP="00013B18">
                  <w:pPr>
                    <w:jc w:val="center"/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Разработана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на основе Федерального государственного образовательного стандарта среднего общего образова</w:t>
                  </w:r>
                  <w:r>
                    <w:rPr>
                      <w:b/>
                      <w:bCs/>
                      <w:color w:val="000000"/>
                    </w:rPr>
                    <w:softHyphen/>
                    <w:t xml:space="preserve">ния, </w:t>
                  </w:r>
                  <w:r>
                    <w:rPr>
                      <w:bCs/>
                      <w:color w:val="000000"/>
                    </w:rPr>
                    <w:t>утвержденного</w:t>
                  </w:r>
                  <w:r>
                    <w:rPr>
                      <w:color w:val="000000"/>
                    </w:rPr>
                    <w:t xml:space="preserve"> приказом </w:t>
                  </w:r>
                  <w:r>
                    <w:t>Миноб</w:t>
                  </w:r>
                  <w:r>
                    <w:softHyphen/>
                    <w:t>разования</w:t>
                  </w:r>
                  <w:r>
                    <w:rPr>
                      <w:bCs/>
                    </w:rPr>
                    <w:t xml:space="preserve"> </w:t>
                  </w:r>
                  <w:r>
                    <w:t>от 17.05.2012</w:t>
                  </w:r>
                  <w:r>
                    <w:rPr>
                      <w:rFonts w:ascii="Arial" w:hAnsi="Arial" w:cs="Arial"/>
                      <w:color w:val="444444"/>
                    </w:rPr>
                    <w:t xml:space="preserve"> г.</w:t>
                  </w:r>
                  <w:r>
                    <w:rPr>
                      <w:bCs/>
                    </w:rPr>
                    <w:t xml:space="preserve"> № 413</w:t>
                  </w:r>
                  <w:r>
                    <w:t xml:space="preserve"> </w:t>
                  </w:r>
                </w:p>
                <w:p w:rsidR="00041E21" w:rsidRPr="00013B18" w:rsidRDefault="00041E21" w:rsidP="00013B18"/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Text Box 2" o:spid="_x0000_s1039" type="#_x0000_t202" style="position:absolute;margin-left:243.05pt;margin-top:3.25pt;width:209.2pt;height:16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" stroked="f">
            <v:textbox style="mso-next-textbox:#Text Box 2">
              <w:txbxContent>
                <w:p w:rsidR="00041E21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ОДОБРЕНА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ПЦК №___________________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</w:r>
                </w:p>
                <w:p w:rsidR="00041E21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Протокол № ____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от «__» _________ 20___ г.</w:t>
                  </w:r>
                </w:p>
                <w:p w:rsidR="00041E21" w:rsidRPr="009E2404" w:rsidRDefault="00041E21" w:rsidP="008C399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Cs/>
                      <w:i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Председатель предметной (цикловой) комиссии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_____________/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Лямина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О</w:t>
                  </w:r>
                  <w:r w:rsidRPr="00DE1B7E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С./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041E21" w:rsidRDefault="00041E21" w:rsidP="008C3997">
                  <w:pPr>
                    <w:spacing w:line="360" w:lineRule="auto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Подпись                                        Ф.И.О.</w:t>
                  </w:r>
                </w:p>
              </w:txbxContent>
            </v:textbox>
            <w10:wrap type="square"/>
          </v:shape>
        </w:pict>
      </w:r>
    </w:p>
    <w:p w:rsidR="00DC4343" w:rsidRPr="001749E7" w:rsidRDefault="00DC4343" w:rsidP="00013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566C6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DC4343" w:rsidRPr="0045261E">
        <w:tc>
          <w:tcPr>
            <w:tcW w:w="7667" w:type="dxa"/>
          </w:tcPr>
          <w:p w:rsidR="00DC4343" w:rsidRPr="002977D9" w:rsidRDefault="00DC4343" w:rsidP="00950119">
            <w:pPr>
              <w:pStyle w:val="1"/>
              <w:ind w:firstLine="851"/>
              <w:rPr>
                <w:b/>
                <w:i w:val="0"/>
                <w:caps/>
              </w:rPr>
            </w:pPr>
          </w:p>
          <w:p w:rsidR="00DC4343" w:rsidRPr="002977D9" w:rsidRDefault="00DC4343" w:rsidP="00950119">
            <w:pPr>
              <w:ind w:firstLine="851"/>
            </w:pPr>
          </w:p>
        </w:tc>
        <w:tc>
          <w:tcPr>
            <w:tcW w:w="1903" w:type="dxa"/>
          </w:tcPr>
          <w:p w:rsidR="00DC4343" w:rsidRPr="0045261E" w:rsidRDefault="00DC4343" w:rsidP="00950119">
            <w:pPr>
              <w:ind w:firstLine="851"/>
              <w:jc w:val="center"/>
              <w:rPr>
                <w:sz w:val="28"/>
                <w:szCs w:val="28"/>
              </w:rPr>
            </w:pPr>
            <w:r w:rsidRPr="0045261E">
              <w:rPr>
                <w:sz w:val="28"/>
                <w:szCs w:val="28"/>
              </w:rPr>
              <w:t>стр.</w:t>
            </w:r>
          </w:p>
        </w:tc>
      </w:tr>
      <w:tr w:rsidR="00DC4343" w:rsidRPr="0045261E">
        <w:tc>
          <w:tcPr>
            <w:tcW w:w="7667" w:type="dxa"/>
          </w:tcPr>
          <w:p w:rsidR="00013B18" w:rsidRPr="0045261E" w:rsidRDefault="00013B18" w:rsidP="00013B1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="0" w:firstLine="851"/>
              <w:rPr>
                <w:b/>
                <w:i w:val="0"/>
                <w:caps/>
              </w:rPr>
            </w:pPr>
            <w:r>
              <w:rPr>
                <w:b/>
                <w:i w:val="0"/>
                <w:caps/>
              </w:rPr>
              <w:t>ОБЩАЯ ХАРАКТЕРИСТИКА</w:t>
            </w:r>
            <w:r w:rsidRPr="0045261E">
              <w:rPr>
                <w:b/>
                <w:i w:val="0"/>
                <w:caps/>
              </w:rPr>
              <w:t xml:space="preserve"> ПРОГРАММЫ УЧЕБНОЙ ДИСЦИПЛИНЫ</w:t>
            </w:r>
          </w:p>
          <w:p w:rsidR="00DC4343" w:rsidRPr="0045261E" w:rsidRDefault="00DC4343" w:rsidP="00950119">
            <w:pPr>
              <w:ind w:firstLine="851"/>
            </w:pPr>
          </w:p>
        </w:tc>
        <w:tc>
          <w:tcPr>
            <w:tcW w:w="1903" w:type="dxa"/>
          </w:tcPr>
          <w:p w:rsidR="00DC4343" w:rsidRPr="0045261E" w:rsidRDefault="001A0A58" w:rsidP="00950119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4343" w:rsidRPr="0045261E">
        <w:tc>
          <w:tcPr>
            <w:tcW w:w="7667" w:type="dxa"/>
          </w:tcPr>
          <w:p w:rsidR="00DC4343" w:rsidRPr="0045261E" w:rsidRDefault="00DC4343" w:rsidP="008D1C7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="0" w:firstLine="851"/>
              <w:rPr>
                <w:b/>
                <w:i w:val="0"/>
                <w:caps/>
              </w:rPr>
            </w:pPr>
            <w:r w:rsidRPr="0045261E">
              <w:rPr>
                <w:b/>
                <w:i w:val="0"/>
                <w:caps/>
              </w:rPr>
              <w:t>СТРУКТУРА и содержание УЧЕБНОЙ ДИСЦИПЛИНЫ</w:t>
            </w:r>
          </w:p>
          <w:p w:rsidR="00DC4343" w:rsidRPr="0045261E" w:rsidRDefault="00DC4343" w:rsidP="00950119">
            <w:pPr>
              <w:pStyle w:val="1"/>
              <w:ind w:firstLine="851"/>
              <w:rPr>
                <w:b/>
                <w:i w:val="0"/>
                <w:caps/>
              </w:rPr>
            </w:pPr>
          </w:p>
        </w:tc>
        <w:tc>
          <w:tcPr>
            <w:tcW w:w="1903" w:type="dxa"/>
          </w:tcPr>
          <w:p w:rsidR="00DC4343" w:rsidRPr="0045261E" w:rsidRDefault="001A0A58" w:rsidP="00950119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4343" w:rsidRPr="0045261E">
        <w:trPr>
          <w:trHeight w:val="670"/>
        </w:trPr>
        <w:tc>
          <w:tcPr>
            <w:tcW w:w="7667" w:type="dxa"/>
          </w:tcPr>
          <w:p w:rsidR="00DC4343" w:rsidRPr="0045261E" w:rsidRDefault="00DC4343" w:rsidP="008D1C7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="0" w:firstLine="851"/>
              <w:rPr>
                <w:b/>
                <w:i w:val="0"/>
                <w:caps/>
              </w:rPr>
            </w:pPr>
            <w:r w:rsidRPr="0045261E">
              <w:rPr>
                <w:b/>
                <w:i w:val="0"/>
                <w:caps/>
              </w:rPr>
              <w:t>условия реализации программы учебной дисциплины</w:t>
            </w:r>
          </w:p>
          <w:p w:rsidR="00DC4343" w:rsidRPr="0045261E" w:rsidRDefault="00DC4343" w:rsidP="00950119">
            <w:pPr>
              <w:pStyle w:val="1"/>
              <w:tabs>
                <w:tab w:val="num" w:pos="0"/>
              </w:tabs>
              <w:ind w:firstLine="851"/>
              <w:rPr>
                <w:b/>
                <w:i w:val="0"/>
                <w:caps/>
              </w:rPr>
            </w:pPr>
          </w:p>
        </w:tc>
        <w:tc>
          <w:tcPr>
            <w:tcW w:w="1903" w:type="dxa"/>
          </w:tcPr>
          <w:p w:rsidR="00DC4343" w:rsidRPr="00D5621C" w:rsidRDefault="00C467F0" w:rsidP="00E566C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4ABF">
              <w:rPr>
                <w:sz w:val="28"/>
                <w:szCs w:val="28"/>
              </w:rPr>
              <w:t>3</w:t>
            </w:r>
          </w:p>
        </w:tc>
      </w:tr>
      <w:tr w:rsidR="00DC4343" w:rsidRPr="0045261E">
        <w:tc>
          <w:tcPr>
            <w:tcW w:w="7667" w:type="dxa"/>
          </w:tcPr>
          <w:p w:rsidR="00DC4343" w:rsidRPr="0045261E" w:rsidRDefault="00DC4343" w:rsidP="008D1C7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="0" w:firstLine="851"/>
              <w:rPr>
                <w:b/>
                <w:i w:val="0"/>
                <w:caps/>
              </w:rPr>
            </w:pPr>
            <w:r w:rsidRPr="0045261E">
              <w:rPr>
                <w:b/>
                <w:i w:val="0"/>
                <w:caps/>
              </w:rPr>
              <w:t>Контроль и оценка результатов Освоения учебной дисциплины</w:t>
            </w:r>
          </w:p>
          <w:p w:rsidR="00DC4343" w:rsidRPr="0045261E" w:rsidRDefault="00DC4343" w:rsidP="00950119">
            <w:pPr>
              <w:pStyle w:val="1"/>
              <w:ind w:firstLine="851"/>
              <w:rPr>
                <w:b/>
                <w:i w:val="0"/>
                <w:caps/>
              </w:rPr>
            </w:pPr>
          </w:p>
        </w:tc>
        <w:tc>
          <w:tcPr>
            <w:tcW w:w="1903" w:type="dxa"/>
          </w:tcPr>
          <w:p w:rsidR="00DC4343" w:rsidRPr="00D5621C" w:rsidRDefault="00DC4343" w:rsidP="00C467F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4ABF">
              <w:rPr>
                <w:sz w:val="28"/>
                <w:szCs w:val="28"/>
              </w:rPr>
              <w:t>5</w:t>
            </w:r>
          </w:p>
        </w:tc>
      </w:tr>
    </w:tbl>
    <w:p w:rsidR="00DC4343" w:rsidRPr="00CB6B02" w:rsidRDefault="00DC4343" w:rsidP="0045261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</w:pPr>
    </w:p>
    <w:p w:rsidR="00DC4343" w:rsidRPr="00CB6B02" w:rsidRDefault="00DC4343" w:rsidP="009F632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013B18" w:rsidRPr="0045261E" w:rsidRDefault="00DC4343" w:rsidP="00013B18">
      <w:pPr>
        <w:pStyle w:val="1"/>
        <w:numPr>
          <w:ilvl w:val="0"/>
          <w:numId w:val="12"/>
        </w:numPr>
        <w:autoSpaceDE w:val="0"/>
        <w:autoSpaceDN w:val="0"/>
        <w:rPr>
          <w:b/>
          <w:i w:val="0"/>
          <w:caps/>
        </w:rPr>
      </w:pPr>
      <w:r w:rsidRPr="00CB6B02">
        <w:rPr>
          <w:b/>
          <w:caps/>
          <w:sz w:val="28"/>
          <w:szCs w:val="28"/>
          <w:u w:val="single"/>
        </w:rPr>
        <w:br w:type="page"/>
      </w:r>
      <w:r w:rsidR="00013B18">
        <w:rPr>
          <w:b/>
          <w:i w:val="0"/>
          <w:caps/>
        </w:rPr>
        <w:lastRenderedPageBreak/>
        <w:t>ОБЩАЯ ХАРАКТЕРИСТИКА</w:t>
      </w:r>
      <w:r w:rsidR="00013B18" w:rsidRPr="0045261E">
        <w:rPr>
          <w:b/>
          <w:i w:val="0"/>
          <w:caps/>
        </w:rPr>
        <w:t xml:space="preserve"> ПРОГРАММЫ УЧЕБНОЙ ДИСЦИПЛИНЫ</w:t>
      </w:r>
    </w:p>
    <w:p w:rsidR="00DC4343" w:rsidRPr="00A20A8B" w:rsidRDefault="00DC4343" w:rsidP="00950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DC4343" w:rsidRPr="00C236FC" w:rsidRDefault="00DC4343" w:rsidP="0095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C236FC">
        <w:rPr>
          <w:b/>
          <w:sz w:val="28"/>
          <w:szCs w:val="28"/>
        </w:rPr>
        <w:t>Математика</w:t>
      </w:r>
    </w:p>
    <w:p w:rsidR="00DC4343" w:rsidRDefault="00DC4343" w:rsidP="0095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i/>
          <w:sz w:val="20"/>
          <w:szCs w:val="20"/>
        </w:rPr>
      </w:pPr>
    </w:p>
    <w:p w:rsidR="00DC4343" w:rsidRPr="00A44A5A" w:rsidRDefault="00DC4343" w:rsidP="008D1C7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rPr>
          <w:b/>
          <w:sz w:val="20"/>
          <w:szCs w:val="20"/>
        </w:rPr>
      </w:pPr>
      <w:r w:rsidRPr="00A44A5A">
        <w:rPr>
          <w:b/>
          <w:sz w:val="28"/>
          <w:szCs w:val="20"/>
        </w:rPr>
        <w:t>Область применения</w:t>
      </w:r>
    </w:p>
    <w:p w:rsidR="00DC4343" w:rsidRPr="00A44A5A" w:rsidRDefault="00DC4343" w:rsidP="009501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  <w:r w:rsidRPr="00815F5E">
        <w:rPr>
          <w:sz w:val="28"/>
          <w:szCs w:val="28"/>
        </w:rPr>
        <w:t>Программа общеобразовательной учебной дисциплина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</w:t>
      </w:r>
      <w:r>
        <w:rPr>
          <w:sz w:val="28"/>
          <w:szCs w:val="28"/>
        </w:rPr>
        <w:t>.</w:t>
      </w:r>
    </w:p>
    <w:p w:rsidR="00F975BB" w:rsidRDefault="00DC4343" w:rsidP="004958B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5F5E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</w:t>
      </w:r>
      <w:proofErr w:type="gramEnd"/>
      <w:r w:rsidRPr="00815F5E">
        <w:rPr>
          <w:sz w:val="28"/>
          <w:szCs w:val="28"/>
        </w:rPr>
        <w:t xml:space="preserve"> рабочих кадров и ДПО </w:t>
      </w:r>
      <w:proofErr w:type="spellStart"/>
      <w:r w:rsidRPr="00815F5E">
        <w:rPr>
          <w:sz w:val="28"/>
          <w:szCs w:val="28"/>
        </w:rPr>
        <w:t>Минобрнауки</w:t>
      </w:r>
      <w:proofErr w:type="spellEnd"/>
      <w:r w:rsidRPr="00815F5E">
        <w:rPr>
          <w:sz w:val="28"/>
          <w:szCs w:val="28"/>
        </w:rPr>
        <w:t xml:space="preserve"> России от 17.03.2015 № 06-</w:t>
      </w:r>
      <w:r w:rsidR="000F18A7">
        <w:rPr>
          <w:sz w:val="28"/>
          <w:szCs w:val="28"/>
        </w:rPr>
        <w:t xml:space="preserve">259) для </w:t>
      </w:r>
      <w:proofErr w:type="spellStart"/>
      <w:r w:rsidR="000F18A7">
        <w:rPr>
          <w:sz w:val="28"/>
          <w:szCs w:val="28"/>
        </w:rPr>
        <w:t>прфессий</w:t>
      </w:r>
      <w:proofErr w:type="spellEnd"/>
      <w:r w:rsidR="000F18A7">
        <w:rPr>
          <w:sz w:val="28"/>
          <w:szCs w:val="28"/>
        </w:rPr>
        <w:t>:</w:t>
      </w:r>
    </w:p>
    <w:p w:rsidR="00DC4343" w:rsidRDefault="00DC4343" w:rsidP="004958B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8"/>
          <w:szCs w:val="28"/>
        </w:rPr>
      </w:pPr>
      <w:r w:rsidRPr="00F50A60">
        <w:rPr>
          <w:sz w:val="28"/>
          <w:szCs w:val="28"/>
        </w:rPr>
        <w:t>15.01.05 Сварщик (</w:t>
      </w:r>
      <w:r>
        <w:rPr>
          <w:sz w:val="28"/>
          <w:szCs w:val="28"/>
        </w:rPr>
        <w:t>ручной и частично механизированной сварки (наплавки)</w:t>
      </w:r>
      <w:r w:rsidRPr="00F50A60">
        <w:rPr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>.</w:t>
      </w:r>
    </w:p>
    <w:p w:rsidR="00DC4343" w:rsidRPr="004958B9" w:rsidRDefault="00DC4343" w:rsidP="004958B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8"/>
          <w:szCs w:val="28"/>
        </w:rPr>
      </w:pPr>
    </w:p>
    <w:p w:rsidR="00DC4343" w:rsidRPr="00AF5205" w:rsidRDefault="00DC4343" w:rsidP="0095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 w:rsidRPr="00AF5205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DC4343" w:rsidRPr="00E81ACD" w:rsidRDefault="00DC4343" w:rsidP="0095011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F5E">
        <w:rPr>
          <w:sz w:val="28"/>
          <w:szCs w:val="28"/>
        </w:rPr>
        <w:t>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DC4343" w:rsidRDefault="00DC4343" w:rsidP="004958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DC4343" w:rsidRPr="004958B9" w:rsidRDefault="00DC4343" w:rsidP="004958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DC4343" w:rsidRPr="00A2499F" w:rsidRDefault="00DC4343" w:rsidP="00A2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C4343" w:rsidRPr="00A2499F" w:rsidRDefault="00DC4343" w:rsidP="00A2499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A2499F">
        <w:rPr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A2499F">
        <w:rPr>
          <w:b/>
          <w:bCs/>
          <w:sz w:val="28"/>
          <w:szCs w:val="28"/>
        </w:rPr>
        <w:t>целей:</w:t>
      </w:r>
    </w:p>
    <w:p w:rsidR="00DC4343" w:rsidRPr="00A2499F" w:rsidRDefault="00C10CB2" w:rsidP="00A2499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343" w:rsidRPr="00A2499F">
        <w:rPr>
          <w:sz w:val="28"/>
          <w:szCs w:val="28"/>
        </w:rPr>
        <w:t xml:space="preserve">обеспечения </w:t>
      </w:r>
      <w:proofErr w:type="spellStart"/>
      <w:r w:rsidR="00DC4343" w:rsidRPr="00A2499F">
        <w:rPr>
          <w:sz w:val="28"/>
          <w:szCs w:val="28"/>
        </w:rPr>
        <w:t>сформированности</w:t>
      </w:r>
      <w:proofErr w:type="spellEnd"/>
      <w:r w:rsidR="00DC4343" w:rsidRPr="00A2499F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DC4343" w:rsidRPr="00A2499F" w:rsidRDefault="00C10CB2" w:rsidP="00A2499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343" w:rsidRPr="00A2499F">
        <w:rPr>
          <w:sz w:val="28"/>
          <w:szCs w:val="28"/>
        </w:rPr>
        <w:t xml:space="preserve">обеспечения </w:t>
      </w:r>
      <w:proofErr w:type="spellStart"/>
      <w:r w:rsidR="00DC4343" w:rsidRPr="00A2499F">
        <w:rPr>
          <w:sz w:val="28"/>
          <w:szCs w:val="28"/>
        </w:rPr>
        <w:t>сформированности</w:t>
      </w:r>
      <w:proofErr w:type="spellEnd"/>
      <w:r w:rsidR="00DC4343" w:rsidRPr="00A2499F">
        <w:rPr>
          <w:sz w:val="28"/>
          <w:szCs w:val="28"/>
        </w:rPr>
        <w:t xml:space="preserve"> логического, алгоритмического </w:t>
      </w:r>
    </w:p>
    <w:p w:rsidR="00DC4343" w:rsidRPr="00A2499F" w:rsidRDefault="00DC4343" w:rsidP="00A2499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математического мышления; </w:t>
      </w:r>
    </w:p>
    <w:p w:rsidR="00DC4343" w:rsidRPr="00A2499F" w:rsidRDefault="00C10CB2" w:rsidP="00A2499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4343" w:rsidRPr="00A2499F">
        <w:rPr>
          <w:sz w:val="28"/>
          <w:szCs w:val="28"/>
        </w:rPr>
        <w:t xml:space="preserve">обеспечения </w:t>
      </w:r>
      <w:proofErr w:type="spellStart"/>
      <w:r w:rsidR="00DC4343" w:rsidRPr="00A2499F">
        <w:rPr>
          <w:sz w:val="28"/>
          <w:szCs w:val="28"/>
        </w:rPr>
        <w:t>сформированности</w:t>
      </w:r>
      <w:proofErr w:type="spellEnd"/>
      <w:r w:rsidR="00DC4343" w:rsidRPr="00A2499F">
        <w:rPr>
          <w:sz w:val="28"/>
          <w:szCs w:val="28"/>
        </w:rPr>
        <w:t xml:space="preserve"> умений применять полученные знания при решении различных задач; </w:t>
      </w:r>
    </w:p>
    <w:p w:rsidR="00DC4343" w:rsidRDefault="00C10CB2" w:rsidP="00667FB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343" w:rsidRPr="00A2499F">
        <w:rPr>
          <w:sz w:val="28"/>
          <w:szCs w:val="28"/>
        </w:rPr>
        <w:t xml:space="preserve">обеспечения </w:t>
      </w:r>
      <w:proofErr w:type="spellStart"/>
      <w:r w:rsidR="00DC4343" w:rsidRPr="00A2499F">
        <w:rPr>
          <w:sz w:val="28"/>
          <w:szCs w:val="28"/>
        </w:rPr>
        <w:t>сформированности</w:t>
      </w:r>
      <w:proofErr w:type="spellEnd"/>
      <w:r w:rsidR="00DC4343" w:rsidRPr="00A2499F">
        <w:rPr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DC4343" w:rsidRDefault="00DC4343" w:rsidP="00667FB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7E67">
        <w:rPr>
          <w:color w:val="000000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</w:t>
      </w:r>
      <w:r w:rsidRPr="00597E67">
        <w:rPr>
          <w:sz w:val="28"/>
          <w:szCs w:val="28"/>
        </w:rPr>
        <w:t>СПО (ОПОП СПО) на базе основного общего образования при подготовке квалифицированных рабочих.</w:t>
      </w:r>
    </w:p>
    <w:p w:rsidR="00DC4343" w:rsidRPr="00597E67" w:rsidRDefault="00DC4343" w:rsidP="00667FB8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color w:val="000000"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05"/>
      </w:tblGrid>
      <w:tr w:rsidR="00013B18" w:rsidRPr="00FF32B0" w:rsidTr="00041E21">
        <w:trPr>
          <w:jc w:val="center"/>
        </w:trPr>
        <w:tc>
          <w:tcPr>
            <w:tcW w:w="438" w:type="pct"/>
            <w:shd w:val="clear" w:color="auto" w:fill="auto"/>
          </w:tcPr>
          <w:p w:rsidR="00013B18" w:rsidRPr="00FF32B0" w:rsidRDefault="00013B18" w:rsidP="00041E21">
            <w:pPr>
              <w:rPr>
                <w:b/>
              </w:rPr>
            </w:pPr>
            <w:r w:rsidRPr="00FF32B0">
              <w:rPr>
                <w:b/>
              </w:rPr>
              <w:t>ОК 1</w:t>
            </w:r>
          </w:p>
        </w:tc>
        <w:tc>
          <w:tcPr>
            <w:tcW w:w="4562" w:type="pct"/>
            <w:shd w:val="clear" w:color="auto" w:fill="auto"/>
          </w:tcPr>
          <w:p w:rsidR="00013B18" w:rsidRPr="00FF32B0" w:rsidRDefault="00013B18" w:rsidP="00041E21">
            <w:r w:rsidRPr="00FF32B0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13B18" w:rsidRPr="00FF32B0" w:rsidTr="00041E21">
        <w:trPr>
          <w:jc w:val="center"/>
        </w:trPr>
        <w:tc>
          <w:tcPr>
            <w:tcW w:w="438" w:type="pct"/>
            <w:shd w:val="clear" w:color="auto" w:fill="auto"/>
          </w:tcPr>
          <w:p w:rsidR="00013B18" w:rsidRPr="00FF32B0" w:rsidRDefault="00013B18" w:rsidP="00041E21">
            <w:pPr>
              <w:rPr>
                <w:b/>
              </w:rPr>
            </w:pPr>
            <w:r w:rsidRPr="00FF32B0">
              <w:rPr>
                <w:b/>
              </w:rPr>
              <w:t>ОК 2</w:t>
            </w:r>
          </w:p>
        </w:tc>
        <w:tc>
          <w:tcPr>
            <w:tcW w:w="4562" w:type="pct"/>
            <w:shd w:val="clear" w:color="auto" w:fill="auto"/>
          </w:tcPr>
          <w:p w:rsidR="00013B18" w:rsidRPr="00FF32B0" w:rsidRDefault="00013B18" w:rsidP="00041E21">
            <w: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13B18" w:rsidRPr="00FF32B0" w:rsidTr="00041E21">
        <w:trPr>
          <w:jc w:val="center"/>
        </w:trPr>
        <w:tc>
          <w:tcPr>
            <w:tcW w:w="438" w:type="pct"/>
            <w:shd w:val="clear" w:color="auto" w:fill="auto"/>
          </w:tcPr>
          <w:p w:rsidR="00013B18" w:rsidRPr="00FF32B0" w:rsidRDefault="00013B18" w:rsidP="00041E21">
            <w:pPr>
              <w:rPr>
                <w:b/>
              </w:rPr>
            </w:pPr>
            <w:r w:rsidRPr="00FF32B0">
              <w:rPr>
                <w:b/>
              </w:rPr>
              <w:t>ОК 3</w:t>
            </w:r>
          </w:p>
        </w:tc>
        <w:tc>
          <w:tcPr>
            <w:tcW w:w="4562" w:type="pct"/>
            <w:shd w:val="clear" w:color="auto" w:fill="auto"/>
          </w:tcPr>
          <w:p w:rsidR="00013B18" w:rsidRPr="00FF32B0" w:rsidRDefault="00013B18" w:rsidP="00041E21"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13B18" w:rsidRPr="00FF32B0" w:rsidTr="00041E21">
        <w:trPr>
          <w:jc w:val="center"/>
        </w:trPr>
        <w:tc>
          <w:tcPr>
            <w:tcW w:w="438" w:type="pct"/>
            <w:shd w:val="clear" w:color="auto" w:fill="auto"/>
          </w:tcPr>
          <w:p w:rsidR="00013B18" w:rsidRPr="00FF32B0" w:rsidRDefault="00013B18" w:rsidP="00041E21">
            <w:pPr>
              <w:rPr>
                <w:b/>
              </w:rPr>
            </w:pPr>
            <w:r w:rsidRPr="00FF32B0">
              <w:rPr>
                <w:b/>
              </w:rPr>
              <w:t>ОК 6</w:t>
            </w:r>
          </w:p>
        </w:tc>
        <w:tc>
          <w:tcPr>
            <w:tcW w:w="4562" w:type="pct"/>
            <w:shd w:val="clear" w:color="auto" w:fill="auto"/>
          </w:tcPr>
          <w:p w:rsidR="00013B18" w:rsidRPr="00FF32B0" w:rsidRDefault="00013B18" w:rsidP="00041E21">
            <w:pPr>
              <w:rPr>
                <w:bCs/>
                <w:spacing w:val="-10"/>
              </w:rPr>
            </w:pPr>
            <w:r w:rsidRPr="00FF32B0">
              <w:t>Работать в коллективе и команде, эффективно общаться с коллегами, руководством</w:t>
            </w:r>
            <w:r>
              <w:t>.</w:t>
            </w:r>
          </w:p>
        </w:tc>
      </w:tr>
    </w:tbl>
    <w:p w:rsidR="00013B18" w:rsidRDefault="00013B18" w:rsidP="007D6FA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4343" w:rsidRPr="00A2499F" w:rsidRDefault="00DC4343" w:rsidP="007D6FA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A2499F">
        <w:rPr>
          <w:b/>
          <w:bCs/>
          <w:i/>
          <w:iCs/>
          <w:sz w:val="28"/>
          <w:szCs w:val="28"/>
        </w:rPr>
        <w:t>результатов</w:t>
      </w:r>
      <w:r w:rsidRPr="00A2499F">
        <w:rPr>
          <w:sz w:val="28"/>
          <w:szCs w:val="28"/>
        </w:rPr>
        <w:t>:</w:t>
      </w:r>
      <w:bookmarkStart w:id="0" w:name="page19"/>
      <w:bookmarkEnd w:id="0"/>
    </w:p>
    <w:p w:rsidR="00DC4343" w:rsidRPr="00A2499F" w:rsidRDefault="00DC4343" w:rsidP="00A66C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499F">
        <w:rPr>
          <w:b/>
          <w:bCs/>
          <w:i/>
          <w:iCs/>
          <w:sz w:val="28"/>
          <w:szCs w:val="28"/>
        </w:rPr>
        <w:t>личностны</w:t>
      </w:r>
      <w:r w:rsidRPr="00A2499F">
        <w:rPr>
          <w:i/>
          <w:iCs/>
          <w:sz w:val="28"/>
          <w:szCs w:val="28"/>
        </w:rPr>
        <w:t>х</w:t>
      </w:r>
      <w:r w:rsidRPr="00A2499F">
        <w:rPr>
          <w:sz w:val="28"/>
          <w:szCs w:val="28"/>
        </w:rPr>
        <w:t>:</w:t>
      </w:r>
    </w:p>
    <w:p w:rsidR="00DC4343" w:rsidRPr="00A2499F" w:rsidRDefault="00DC4343" w:rsidP="008D1C7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A2499F">
        <w:rPr>
          <w:sz w:val="28"/>
          <w:szCs w:val="28"/>
        </w:rPr>
        <w:t>сформированность</w:t>
      </w:r>
      <w:proofErr w:type="spellEnd"/>
      <w:r w:rsidRPr="00A2499F">
        <w:rPr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DC4343" w:rsidRPr="00A2499F" w:rsidRDefault="00DC4343" w:rsidP="008D1C7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A2499F">
        <w:rPr>
          <w:sz w:val="28"/>
          <w:szCs w:val="28"/>
        </w:rPr>
        <w:t>сформированность</w:t>
      </w:r>
      <w:proofErr w:type="spellEnd"/>
      <w:r w:rsidRPr="00A2499F">
        <w:rPr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C4343" w:rsidRPr="00A2499F" w:rsidRDefault="00DC4343" w:rsidP="008D1C7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C4343" w:rsidRPr="00D0339A" w:rsidRDefault="00DC4343" w:rsidP="008D1C7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овладение    математическими    знаниями    и    </w:t>
      </w:r>
      <w:r>
        <w:rPr>
          <w:sz w:val="28"/>
          <w:szCs w:val="28"/>
        </w:rPr>
        <w:t xml:space="preserve">умениями, </w:t>
      </w:r>
      <w:r w:rsidRPr="00D0339A">
        <w:rPr>
          <w:sz w:val="28"/>
          <w:szCs w:val="28"/>
        </w:rPr>
        <w:t>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C4343" w:rsidRPr="00A2499F" w:rsidRDefault="00DC4343" w:rsidP="008D1C7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C4343" w:rsidRPr="00A2499F" w:rsidRDefault="00DC4343" w:rsidP="008D1C7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DC4343" w:rsidRPr="00A2499F" w:rsidRDefault="00DC4343" w:rsidP="008D1C7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lastRenderedPageBreak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C4343" w:rsidRPr="00A2499F" w:rsidRDefault="00DC4343" w:rsidP="008D1C7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C4343" w:rsidRPr="00A2499F" w:rsidRDefault="00DC4343" w:rsidP="00A249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4343" w:rsidRPr="00A2499F" w:rsidRDefault="00DC4343" w:rsidP="00A66CCE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A2499F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A2499F">
        <w:rPr>
          <w:b/>
          <w:bCs/>
          <w:i/>
          <w:iCs/>
          <w:sz w:val="28"/>
          <w:szCs w:val="28"/>
        </w:rPr>
        <w:t xml:space="preserve">: </w:t>
      </w:r>
    </w:p>
    <w:p w:rsidR="00DC4343" w:rsidRDefault="00DC4343" w:rsidP="008D1C7F">
      <w:pPr>
        <w:pStyle w:val="af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bookmarkStart w:id="1" w:name="page21"/>
      <w:bookmarkEnd w:id="1"/>
    </w:p>
    <w:p w:rsidR="00DC4343" w:rsidRDefault="00DC4343" w:rsidP="008D1C7F">
      <w:pPr>
        <w:pStyle w:val="af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C4343" w:rsidRDefault="00DC4343" w:rsidP="008D1C7F">
      <w:pPr>
        <w:pStyle w:val="af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C4343" w:rsidRDefault="00DC4343" w:rsidP="008D1C7F">
      <w:pPr>
        <w:pStyle w:val="af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C4343" w:rsidRDefault="00DC4343" w:rsidP="008D1C7F">
      <w:pPr>
        <w:pStyle w:val="af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C4343" w:rsidRDefault="00DC4343" w:rsidP="008D1C7F">
      <w:pPr>
        <w:pStyle w:val="af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C4343" w:rsidRPr="00A2499F" w:rsidRDefault="00DC4343" w:rsidP="008D1C7F">
      <w:pPr>
        <w:pStyle w:val="af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C4343" w:rsidRDefault="00DC4343" w:rsidP="002F2E0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DC4343" w:rsidRPr="00A66CCE" w:rsidRDefault="00DC4343" w:rsidP="00A66CCE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  <w:bCs/>
          <w:i/>
          <w:iCs/>
          <w:sz w:val="28"/>
          <w:szCs w:val="28"/>
        </w:rPr>
      </w:pPr>
      <w:r w:rsidRPr="00A2499F">
        <w:rPr>
          <w:b/>
          <w:bCs/>
          <w:i/>
          <w:iCs/>
          <w:sz w:val="28"/>
          <w:szCs w:val="28"/>
        </w:rPr>
        <w:t xml:space="preserve">предметных: </w:t>
      </w:r>
    </w:p>
    <w:p w:rsidR="00DC4343" w:rsidRPr="00A2499F" w:rsidRDefault="00DC4343" w:rsidP="008D1C7F">
      <w:pPr>
        <w:pStyle w:val="af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vertAlign w:val="superscript"/>
        </w:rPr>
      </w:pPr>
      <w:proofErr w:type="spellStart"/>
      <w:r w:rsidRPr="00A2499F">
        <w:rPr>
          <w:sz w:val="28"/>
          <w:szCs w:val="28"/>
        </w:rPr>
        <w:t>сформированность</w:t>
      </w:r>
      <w:proofErr w:type="spellEnd"/>
      <w:r w:rsidRPr="00A2499F">
        <w:rPr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C4343" w:rsidRPr="00A2499F" w:rsidRDefault="00DC4343" w:rsidP="008D1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A2499F">
        <w:rPr>
          <w:sz w:val="28"/>
          <w:szCs w:val="28"/>
        </w:rPr>
        <w:t>сформирова</w:t>
      </w:r>
      <w:r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 представлений о математи</w:t>
      </w:r>
      <w:r w:rsidRPr="00A2499F">
        <w:rPr>
          <w:sz w:val="28"/>
          <w:szCs w:val="28"/>
        </w:rPr>
        <w:t xml:space="preserve">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C4343" w:rsidRPr="00A2499F" w:rsidRDefault="00DC4343" w:rsidP="008D1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lastRenderedPageBreak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C4343" w:rsidRPr="00A2499F" w:rsidRDefault="00DC4343" w:rsidP="008D1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C4343" w:rsidRPr="00667FB8" w:rsidRDefault="00DC4343" w:rsidP="008D1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A2499F">
        <w:rPr>
          <w:sz w:val="28"/>
          <w:szCs w:val="28"/>
        </w:rPr>
        <w:t>сформированность</w:t>
      </w:r>
      <w:proofErr w:type="spellEnd"/>
      <w:r w:rsidRPr="00A2499F">
        <w:rPr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</w:t>
      </w:r>
      <w:bookmarkStart w:id="2" w:name="page23"/>
      <w:bookmarkEnd w:id="2"/>
      <w:r>
        <w:rPr>
          <w:sz w:val="28"/>
          <w:szCs w:val="28"/>
        </w:rPr>
        <w:t xml:space="preserve"> </w:t>
      </w:r>
      <w:r w:rsidRPr="00A2499F">
        <w:rPr>
          <w:sz w:val="28"/>
          <w:szCs w:val="28"/>
        </w:rPr>
        <w:t>поведение функций, использование полученных знаний для описания и анализа реальных зависимостей;</w:t>
      </w:r>
    </w:p>
    <w:p w:rsidR="00DC4343" w:rsidRPr="00A2499F" w:rsidRDefault="00DC4343" w:rsidP="008D1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A2499F">
        <w:rPr>
          <w:sz w:val="28"/>
          <w:szCs w:val="28"/>
        </w:rPr>
        <w:t>сформированность</w:t>
      </w:r>
      <w:proofErr w:type="spellEnd"/>
      <w:r w:rsidRPr="00A2499F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C4343" w:rsidRPr="00A2499F" w:rsidRDefault="00DC4343" w:rsidP="008D1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A2499F">
        <w:rPr>
          <w:sz w:val="28"/>
          <w:szCs w:val="28"/>
        </w:rPr>
        <w:t>сформированность</w:t>
      </w:r>
      <w:proofErr w:type="spellEnd"/>
      <w:r w:rsidRPr="00A2499F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C4343" w:rsidRPr="00667FB8" w:rsidRDefault="00DC4343" w:rsidP="008D1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DC4343" w:rsidRPr="00A2499F" w:rsidRDefault="00DC4343" w:rsidP="00A2499F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DC4343" w:rsidRPr="00A2499F" w:rsidRDefault="00DC4343" w:rsidP="00A249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4343" w:rsidRPr="00A2499F" w:rsidRDefault="00DC4343" w:rsidP="00A249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1.4. Количество часов на освоение программы дисциплины:</w:t>
      </w:r>
    </w:p>
    <w:p w:rsidR="00DC4343" w:rsidRPr="00A2499F" w:rsidRDefault="00DC4343" w:rsidP="00A249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DC4343" w:rsidRPr="00A2499F" w:rsidRDefault="00DC4343" w:rsidP="00A2499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максимальной учебной нагрузки </w:t>
      </w:r>
      <w:proofErr w:type="gramStart"/>
      <w:r w:rsidRPr="00A2499F">
        <w:rPr>
          <w:sz w:val="28"/>
          <w:szCs w:val="28"/>
        </w:rPr>
        <w:t>обучающегося</w:t>
      </w:r>
      <w:proofErr w:type="gramEnd"/>
      <w:r w:rsidRPr="00A2499F">
        <w:rPr>
          <w:sz w:val="28"/>
          <w:szCs w:val="28"/>
        </w:rPr>
        <w:t xml:space="preserve"> </w:t>
      </w:r>
      <w:r w:rsidR="002E3FA5">
        <w:rPr>
          <w:b/>
          <w:sz w:val="28"/>
          <w:szCs w:val="28"/>
        </w:rPr>
        <w:t>552</w:t>
      </w:r>
      <w:r w:rsidR="00DA0AA2">
        <w:rPr>
          <w:b/>
          <w:sz w:val="28"/>
          <w:szCs w:val="28"/>
        </w:rPr>
        <w:t xml:space="preserve"> </w:t>
      </w:r>
      <w:r w:rsidRPr="00A2499F">
        <w:rPr>
          <w:sz w:val="28"/>
          <w:szCs w:val="28"/>
        </w:rPr>
        <w:t>часов, в том числе:</w:t>
      </w:r>
    </w:p>
    <w:p w:rsidR="00DC4343" w:rsidRPr="00A2499F" w:rsidRDefault="00DC4343" w:rsidP="00A249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499F">
        <w:rPr>
          <w:sz w:val="28"/>
          <w:szCs w:val="28"/>
        </w:rPr>
        <w:t>обучающегося</w:t>
      </w:r>
      <w:proofErr w:type="gramEnd"/>
      <w:r w:rsidRPr="00A2499F">
        <w:rPr>
          <w:sz w:val="28"/>
          <w:szCs w:val="28"/>
        </w:rPr>
        <w:t xml:space="preserve"> </w:t>
      </w:r>
      <w:r w:rsidR="002E3FA5">
        <w:rPr>
          <w:b/>
          <w:sz w:val="28"/>
          <w:szCs w:val="28"/>
        </w:rPr>
        <w:t>368</w:t>
      </w:r>
      <w:r w:rsidR="00DA0AA2">
        <w:rPr>
          <w:b/>
          <w:sz w:val="28"/>
          <w:szCs w:val="28"/>
        </w:rPr>
        <w:t xml:space="preserve"> </w:t>
      </w:r>
      <w:r w:rsidRPr="00A2499F">
        <w:rPr>
          <w:sz w:val="28"/>
          <w:szCs w:val="28"/>
        </w:rPr>
        <w:t>часов;</w:t>
      </w:r>
    </w:p>
    <w:p w:rsidR="00DC4343" w:rsidRPr="00A2499F" w:rsidRDefault="00DC4343" w:rsidP="00A2499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самостоятельной работы </w:t>
      </w:r>
      <w:proofErr w:type="gramStart"/>
      <w:r w:rsidRPr="00A2499F">
        <w:rPr>
          <w:sz w:val="28"/>
          <w:szCs w:val="28"/>
        </w:rPr>
        <w:t>обучающегося</w:t>
      </w:r>
      <w:proofErr w:type="gramEnd"/>
      <w:r w:rsidRPr="00A2499F">
        <w:rPr>
          <w:sz w:val="28"/>
          <w:szCs w:val="28"/>
        </w:rPr>
        <w:t xml:space="preserve"> </w:t>
      </w:r>
      <w:r w:rsidR="002E3FA5">
        <w:rPr>
          <w:b/>
          <w:sz w:val="28"/>
          <w:szCs w:val="28"/>
        </w:rPr>
        <w:t>184</w:t>
      </w:r>
      <w:r w:rsidR="00DA0AA2">
        <w:rPr>
          <w:b/>
          <w:sz w:val="28"/>
          <w:szCs w:val="28"/>
        </w:rPr>
        <w:t xml:space="preserve"> </w:t>
      </w:r>
      <w:r w:rsidRPr="00A2499F">
        <w:rPr>
          <w:sz w:val="28"/>
          <w:szCs w:val="28"/>
        </w:rPr>
        <w:t>часов.</w:t>
      </w:r>
    </w:p>
    <w:p w:rsidR="00DC4343" w:rsidRDefault="00DC4343" w:rsidP="00950119">
      <w:pPr>
        <w:tabs>
          <w:tab w:val="left" w:pos="0"/>
        </w:tabs>
        <w:ind w:firstLine="851"/>
        <w:jc w:val="both"/>
        <w:rPr>
          <w:b/>
          <w:color w:val="FF0000"/>
        </w:rPr>
      </w:pPr>
      <w:r>
        <w:rPr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C4343" w:rsidRDefault="00DC4343" w:rsidP="00950119">
      <w:pPr>
        <w:tabs>
          <w:tab w:val="left" w:pos="0"/>
        </w:tabs>
        <w:ind w:firstLine="851"/>
        <w:jc w:val="both"/>
        <w:rPr>
          <w:b/>
          <w:color w:val="FF0000"/>
        </w:rPr>
      </w:pPr>
    </w:p>
    <w:p w:rsidR="00DC4343" w:rsidRDefault="00DC4343" w:rsidP="00950119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color w:val="FF0000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DC4343" w:rsidRPr="00AC60C1" w:rsidRDefault="00DC4343" w:rsidP="00950119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2410"/>
      </w:tblGrid>
      <w:tr w:rsidR="003E4884" w:rsidRPr="00541310" w:rsidTr="00555F28">
        <w:trPr>
          <w:trHeight w:val="460"/>
        </w:trPr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ind w:firstLine="851"/>
              <w:jc w:val="center"/>
              <w:rPr>
                <w:sz w:val="28"/>
                <w:szCs w:val="28"/>
              </w:rPr>
            </w:pPr>
            <w:r w:rsidRPr="0054131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</w:tcPr>
          <w:p w:rsidR="003E4884" w:rsidRPr="00D94B36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D94B3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E4884" w:rsidRPr="00541310" w:rsidTr="00555F28">
        <w:trPr>
          <w:trHeight w:val="285"/>
        </w:trPr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rPr>
                <w:b/>
                <w:sz w:val="28"/>
                <w:szCs w:val="28"/>
              </w:rPr>
            </w:pPr>
            <w:r w:rsidRPr="0054131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</w:tcPr>
          <w:p w:rsidR="003E4884" w:rsidRPr="00D94B36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</w:t>
            </w:r>
          </w:p>
        </w:tc>
      </w:tr>
      <w:tr w:rsidR="003E4884" w:rsidRPr="00541310" w:rsidTr="00555F28"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54131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</w:tcPr>
          <w:p w:rsidR="003E4884" w:rsidRPr="00D94B36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D94B3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68</w:t>
            </w:r>
          </w:p>
        </w:tc>
      </w:tr>
      <w:tr w:rsidR="003E4884" w:rsidRPr="00541310" w:rsidTr="00555F28"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541310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</w:tcPr>
          <w:p w:rsidR="003E4884" w:rsidRPr="00D94B36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E4884" w:rsidRPr="00541310" w:rsidTr="00555F28"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541310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410" w:type="dxa"/>
          </w:tcPr>
          <w:p w:rsidR="003E4884" w:rsidRPr="00D94B36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3E4884" w:rsidRPr="00541310" w:rsidTr="00555F28"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410" w:type="dxa"/>
          </w:tcPr>
          <w:p w:rsidR="003E4884" w:rsidRPr="00D94B36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E4884" w:rsidRPr="00541310" w:rsidTr="00555F28"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54131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vMerge w:val="restart"/>
          </w:tcPr>
          <w:p w:rsidR="003E4884" w:rsidRPr="00D94B36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3E4884" w:rsidRPr="00D94B36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3E4884" w:rsidRPr="00D94B36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</w:t>
            </w:r>
          </w:p>
        </w:tc>
      </w:tr>
      <w:tr w:rsidR="003E4884" w:rsidRPr="00541310" w:rsidTr="00555F28"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541310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vMerge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E4884" w:rsidRPr="00541310" w:rsidTr="00555F28"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сообщений</w:t>
            </w:r>
          </w:p>
        </w:tc>
        <w:tc>
          <w:tcPr>
            <w:tcW w:w="2410" w:type="dxa"/>
            <w:vMerge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E4884" w:rsidRPr="00541310" w:rsidTr="00555F28"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541310">
              <w:rPr>
                <w:sz w:val="28"/>
                <w:szCs w:val="28"/>
              </w:rPr>
              <w:t>2. Систематизация и обобщение темы, учебного текст</w:t>
            </w:r>
            <w:r>
              <w:rPr>
                <w:sz w:val="28"/>
                <w:szCs w:val="28"/>
              </w:rPr>
              <w:t>а в схеме, таблице</w:t>
            </w:r>
          </w:p>
        </w:tc>
        <w:tc>
          <w:tcPr>
            <w:tcW w:w="2410" w:type="dxa"/>
            <w:vMerge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E4884" w:rsidRPr="00541310" w:rsidTr="00555F28">
        <w:tc>
          <w:tcPr>
            <w:tcW w:w="7054" w:type="dxa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54131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410" w:type="dxa"/>
            <w:vMerge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E4884" w:rsidRPr="00541310" w:rsidTr="00555F28">
        <w:tc>
          <w:tcPr>
            <w:tcW w:w="9464" w:type="dxa"/>
            <w:gridSpan w:val="2"/>
          </w:tcPr>
          <w:p w:rsidR="003E4884" w:rsidRPr="00541310" w:rsidRDefault="003E4884" w:rsidP="00555F28">
            <w:pPr>
              <w:keepNext/>
              <w:keepLines/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Pr="00541310">
              <w:rPr>
                <w:sz w:val="28"/>
                <w:szCs w:val="28"/>
              </w:rPr>
              <w:t>аттестация</w:t>
            </w:r>
            <w:r>
              <w:rPr>
                <w:sz w:val="28"/>
                <w:szCs w:val="28"/>
              </w:rPr>
              <w:t xml:space="preserve"> проводится </w:t>
            </w:r>
            <w:r w:rsidRPr="00541310">
              <w:rPr>
                <w:sz w:val="28"/>
                <w:szCs w:val="28"/>
              </w:rPr>
              <w:t xml:space="preserve"> в форме экзамена  </w:t>
            </w:r>
          </w:p>
        </w:tc>
      </w:tr>
    </w:tbl>
    <w:p w:rsidR="00DC4343" w:rsidRPr="00AC60C1" w:rsidRDefault="00DC4343" w:rsidP="009501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i/>
          <w:color w:val="FF0000"/>
        </w:rPr>
      </w:pPr>
    </w:p>
    <w:p w:rsidR="00DC4343" w:rsidRPr="00AC60C1" w:rsidRDefault="00DC4343" w:rsidP="009F632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i/>
          <w:color w:val="FF0000"/>
        </w:rPr>
      </w:pPr>
    </w:p>
    <w:p w:rsidR="00DC4343" w:rsidRPr="00CB6B02" w:rsidRDefault="00DC4343" w:rsidP="009F632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i/>
        </w:rPr>
      </w:pPr>
    </w:p>
    <w:p w:rsidR="00DC4343" w:rsidRPr="00CB6B02" w:rsidRDefault="00DC4343" w:rsidP="009F632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i/>
        </w:rPr>
      </w:pPr>
    </w:p>
    <w:p w:rsidR="00DC4343" w:rsidRPr="00CB6B02" w:rsidRDefault="00DC4343" w:rsidP="009F632D">
      <w:pPr>
        <w:sectPr w:rsidR="00DC4343" w:rsidRPr="00CB6B02" w:rsidSect="008C3997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C4343" w:rsidRPr="009018B7" w:rsidRDefault="00DC4343" w:rsidP="00C10CB2">
      <w:pPr>
        <w:pStyle w:val="1"/>
        <w:keepLines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b/>
          <w:i w:val="0"/>
          <w:sz w:val="28"/>
          <w:szCs w:val="28"/>
        </w:rPr>
      </w:pPr>
      <w:r w:rsidRPr="00A87442">
        <w:rPr>
          <w:b/>
          <w:i w:val="0"/>
          <w:sz w:val="28"/>
          <w:szCs w:val="28"/>
        </w:rPr>
        <w:lastRenderedPageBreak/>
        <w:t>2.2 Тематический план и содержание учебной дисциплины</w:t>
      </w:r>
      <w:r>
        <w:rPr>
          <w:b/>
          <w:i w:val="0"/>
          <w:sz w:val="28"/>
          <w:szCs w:val="28"/>
        </w:rPr>
        <w:t xml:space="preserve"> </w:t>
      </w:r>
      <w:r w:rsidRPr="00A87442">
        <w:rPr>
          <w:i w:val="0"/>
          <w:sz w:val="28"/>
          <w:szCs w:val="28"/>
        </w:rPr>
        <w:t xml:space="preserve">- </w:t>
      </w:r>
      <w:r w:rsidRPr="007D6FAB">
        <w:rPr>
          <w:b/>
          <w:i w:val="0"/>
          <w:sz w:val="28"/>
          <w:szCs w:val="28"/>
        </w:rPr>
        <w:t>Математика</w:t>
      </w:r>
    </w:p>
    <w:p w:rsidR="00DC4343" w:rsidRDefault="00DC4343" w:rsidP="004935DD">
      <w:pPr>
        <w:rPr>
          <w:color w:val="FF0000"/>
          <w:sz w:val="28"/>
          <w:szCs w:val="28"/>
        </w:rPr>
      </w:pPr>
    </w:p>
    <w:tbl>
      <w:tblPr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456"/>
        <w:gridCol w:w="8057"/>
        <w:gridCol w:w="933"/>
        <w:gridCol w:w="1540"/>
      </w:tblGrid>
      <w:tr w:rsidR="003E4884" w:rsidRPr="003E4884" w:rsidTr="00555F28">
        <w:trPr>
          <w:trHeight w:val="397"/>
        </w:trPr>
        <w:tc>
          <w:tcPr>
            <w:tcW w:w="997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Наименование</w:t>
            </w:r>
            <w:r w:rsidRPr="003E4884">
              <w:rPr>
                <w:b/>
              </w:rPr>
              <w:br/>
              <w:t>разделов и тем</w:t>
            </w: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 xml:space="preserve">Содержание учебного материала, практические и самостоятельные работы </w:t>
            </w:r>
            <w:proofErr w:type="gramStart"/>
            <w:r w:rsidRPr="003E4884">
              <w:rPr>
                <w:b/>
              </w:rPr>
              <w:t>обучающихся</w:t>
            </w:r>
            <w:proofErr w:type="gramEnd"/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Объём часов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  <w:bCs/>
              </w:rPr>
              <w:t>Коды результатов освоения содержания УД</w:t>
            </w: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1</w:t>
            </w: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2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3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4</w:t>
            </w:r>
          </w:p>
        </w:tc>
      </w:tr>
      <w:tr w:rsidR="003E4884" w:rsidRPr="003E4884" w:rsidTr="00555F28">
        <w:trPr>
          <w:trHeight w:val="397"/>
        </w:trPr>
        <w:tc>
          <w:tcPr>
            <w:tcW w:w="4119" w:type="pct"/>
            <w:gridSpan w:val="3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Раздел 1</w:t>
            </w:r>
            <w:r w:rsidRPr="003E4884">
              <w:t>. Повторение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  <w:rPr>
                <w:b/>
                <w:i/>
              </w:rPr>
            </w:pPr>
            <w:r w:rsidRPr="003E4884">
              <w:rPr>
                <w:b/>
              </w:rPr>
              <w:t>24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 w:rsidRPr="003E4884">
              <w:rPr>
                <w:rFonts w:ascii="Times New Roman" w:hAnsi="Times New Roman"/>
                <w:bCs/>
                <w:sz w:val="24"/>
                <w:szCs w:val="24"/>
              </w:rPr>
              <w:t xml:space="preserve"> Повторение курса математики основной школы</w:t>
            </w: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Л.Р.1,4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М.П.Р.3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П.Р.1,2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.</w:t>
            </w:r>
          </w:p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01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 xml:space="preserve">Дроби. Действия с дробями.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279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>Раскрытие скобок. Формулы сокращенного умножения.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22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>Виды функций и их графики.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58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>Линейные и квадратные уравнения и неравенства. Дробно – рациональные уравнения.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>Теорема Пифагора. Виды треугольников и их свойства. Соотношения между сторонами и углами в прямоугольном треугольнике.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21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Практические занятия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8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rPr>
                <w:b/>
              </w:rPr>
              <w:t xml:space="preserve">Практическая работа № 1. </w:t>
            </w:r>
            <w:r w:rsidRPr="003E4884">
              <w:t>Выполнение действий с дробями.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2. </w:t>
            </w:r>
            <w:r w:rsidRPr="003E4884">
              <w:t>Построение графиков линейной, квадратичной и гиперболической функций.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3. </w:t>
            </w:r>
            <w:r w:rsidRPr="003E4884">
              <w:t>Решение</w:t>
            </w:r>
            <w:r w:rsidRPr="003E4884">
              <w:rPr>
                <w:b/>
              </w:rPr>
              <w:t xml:space="preserve"> л</w:t>
            </w:r>
            <w:r w:rsidRPr="003E4884">
              <w:t>инейных, квадратных и дробно – рациональных уравнений и неравенств.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4. </w:t>
            </w:r>
            <w:r w:rsidRPr="003E4884">
              <w:t>Решение задач планиметрии.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Контрольная работа № 1 «</w:t>
            </w:r>
            <w:r w:rsidRPr="003E4884">
              <w:rPr>
                <w:bCs/>
              </w:rPr>
              <w:t>Повторение курса математики основной школы»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  <w:r w:rsidRPr="003E4884"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Самостоятельная работа №1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4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r w:rsidRPr="003E4884">
              <w:t xml:space="preserve"> .Повторение курса математики основной школы.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4119" w:type="pct"/>
            <w:gridSpan w:val="3"/>
          </w:tcPr>
          <w:p w:rsidR="003E4884" w:rsidRPr="003E4884" w:rsidRDefault="003E4884" w:rsidP="00555F28">
            <w:r w:rsidRPr="003E4884">
              <w:rPr>
                <w:b/>
                <w:bCs/>
              </w:rPr>
              <w:t>Раздел 2.</w:t>
            </w:r>
            <w:r w:rsidRPr="003E4884">
              <w:rPr>
                <w:bCs/>
              </w:rPr>
              <w:t xml:space="preserve"> Тригонометрические функции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94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  <w:r w:rsidRPr="003E4884">
              <w:rPr>
                <w:b/>
                <w:bCs/>
              </w:rPr>
              <w:lastRenderedPageBreak/>
              <w:t>Тема 2.1</w:t>
            </w:r>
            <w:r w:rsidRPr="003E4884">
              <w:rPr>
                <w:bCs/>
              </w:rPr>
              <w:t xml:space="preserve">.Тригонометрические функции числового аргумента </w:t>
            </w:r>
          </w:p>
          <w:p w:rsidR="003E4884" w:rsidRPr="003E4884" w:rsidRDefault="003E4884" w:rsidP="00555F28">
            <w:pPr>
              <w:tabs>
                <w:tab w:val="left" w:pos="1035"/>
              </w:tabs>
              <w:rPr>
                <w:bCs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Л.Р.2,4,6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М.П.Р.4,6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П.Р.5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.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numPr>
                <w:ilvl w:val="2"/>
                <w:numId w:val="2"/>
              </w:numPr>
            </w:pP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>Синус, косинус, тангенс, котангенс. Радианная мера измерения углов.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numPr>
                <w:ilvl w:val="2"/>
                <w:numId w:val="2"/>
              </w:numPr>
            </w:pP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>Единичная окружность. Основные формулы тригонометрии.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numPr>
                <w:ilvl w:val="2"/>
                <w:numId w:val="2"/>
              </w:numPr>
            </w:pP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>Формулы сложения. Формулы двойного угла.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numPr>
                <w:ilvl w:val="2"/>
                <w:numId w:val="2"/>
              </w:numPr>
            </w:pP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>Формулы приведения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numPr>
                <w:ilvl w:val="2"/>
                <w:numId w:val="2"/>
              </w:numPr>
            </w:pPr>
          </w:p>
        </w:tc>
        <w:tc>
          <w:tcPr>
            <w:tcW w:w="2956" w:type="pct"/>
          </w:tcPr>
          <w:p w:rsidR="003E4884" w:rsidRPr="003E4884" w:rsidRDefault="003E4884" w:rsidP="00555F28">
            <w:r w:rsidRPr="003E4884">
              <w:t>Тригонометрические функции и их графики.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Практические занятия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53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1.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jc w:val="both"/>
            </w:pPr>
            <w:r w:rsidRPr="003E4884">
              <w:rPr>
                <w:b/>
              </w:rPr>
              <w:t>Практическая работа № 5.</w:t>
            </w:r>
            <w:r w:rsidRPr="003E4884">
              <w:rPr>
                <w:rStyle w:val="FontStyle37"/>
              </w:rPr>
              <w:t xml:space="preserve"> Преобразование простейших тригонометрических выражений с помощью основных тригонометрических формул.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2.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Практическая работа № 6.</w:t>
            </w:r>
            <w:r w:rsidRPr="003E4884">
              <w:rPr>
                <w:rStyle w:val="FontStyle37"/>
              </w:rPr>
              <w:t>Преобразование простейших тригонометрических выражений с помощью формул сложения.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7. </w:t>
            </w:r>
            <w:r w:rsidRPr="003E4884">
              <w:rPr>
                <w:rStyle w:val="FontStyle37"/>
              </w:rPr>
              <w:t>Преобразование простейших тригонометрических выражений с помощью формул двойного угла.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Практическая работа №8.</w:t>
            </w:r>
            <w:r w:rsidRPr="003E4884">
              <w:rPr>
                <w:rStyle w:val="FontStyle37"/>
              </w:rPr>
              <w:t xml:space="preserve"> Преобразование простейших тригонометрических выражений с помощью формул приведения.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Практическая работа № 9.</w:t>
            </w:r>
            <w:r w:rsidRPr="003E4884">
              <w:rPr>
                <w:rStyle w:val="FontStyle37"/>
              </w:rPr>
              <w:t>Преобразование простейших тригонометрических выражений.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10. </w:t>
            </w:r>
            <w:r w:rsidRPr="003E4884">
              <w:t>Построение графиков тригонометрических функций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Контрольная работа № 2. «</w:t>
            </w:r>
            <w:r w:rsidRPr="003E4884">
              <w:rPr>
                <w:bCs/>
              </w:rPr>
              <w:t>Тригонометрические функции числового аргумента»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  <w:r w:rsidRPr="003E4884"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Самостоятельная работа №2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8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01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r w:rsidRPr="003E4884">
              <w:t>Решение задач</w:t>
            </w:r>
          </w:p>
          <w:p w:rsidR="003E4884" w:rsidRPr="003E4884" w:rsidRDefault="003E4884" w:rsidP="00555F28">
            <w:r w:rsidRPr="003E4884">
              <w:t>Сообщение на тему «Из истории тригонометрии»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  <w:r w:rsidRPr="003E4884">
              <w:rPr>
                <w:b/>
                <w:bCs/>
              </w:rPr>
              <w:t>Тема 2.2.</w:t>
            </w:r>
            <w:r w:rsidRPr="003E4884">
              <w:rPr>
                <w:bCs/>
              </w:rPr>
              <w:t>Основные свойства функций</w:t>
            </w: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Cs/>
              </w:rPr>
            </w:pPr>
          </w:p>
          <w:p w:rsidR="003E4884" w:rsidRPr="003E4884" w:rsidRDefault="003E4884" w:rsidP="00555F28">
            <w:pPr>
              <w:tabs>
                <w:tab w:val="left" w:pos="673"/>
              </w:tabs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r w:rsidRPr="003E488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8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Л.Р.4,6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М.П.Р.1,6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П.Р.5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lastRenderedPageBreak/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.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Виды функций и их графики. Преобразование графиков.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Четные и нечетные функции.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Возрастание, убывание функции. Экстремумы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Свойства функций. Схема исследования функций.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Практические занятия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  <w:rPr>
                <w:lang w:val="en-US"/>
              </w:rPr>
            </w:pPr>
            <w:r w:rsidRPr="003E4884">
              <w:t>8</w:t>
            </w:r>
          </w:p>
          <w:p w:rsidR="003E4884" w:rsidRPr="003E4884" w:rsidRDefault="003E4884" w:rsidP="00555F28">
            <w:pPr>
              <w:jc w:val="center"/>
              <w:rPr>
                <w:lang w:val="en-US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11. </w:t>
            </w:r>
            <w:r w:rsidRPr="003E4884">
              <w:t>Преобразование графиков функций</w:t>
            </w:r>
            <w:r w:rsidRPr="003E4884">
              <w:rPr>
                <w:b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12. </w:t>
            </w:r>
            <w:r w:rsidRPr="003E4884">
              <w:t>Исследование функций на четность, нечетность, возрастание</w:t>
            </w:r>
            <w:r w:rsidRPr="003E4884">
              <w:rPr>
                <w:b/>
              </w:rPr>
              <w:t xml:space="preserve">, </w:t>
            </w:r>
            <w:r w:rsidRPr="003E4884">
              <w:rPr>
                <w:rStyle w:val="FontStyle37"/>
              </w:rPr>
              <w:t>убывание, экстремумы.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13. </w:t>
            </w:r>
            <w:r w:rsidRPr="003E4884">
              <w:t>Исследование функций по схеме.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14. </w:t>
            </w:r>
            <w:r w:rsidRPr="003E4884">
              <w:t>Исследование тригонометрических функций.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884">
              <w:rPr>
                <w:b/>
              </w:rPr>
              <w:t>Контрольная работа № 3 «</w:t>
            </w:r>
            <w:r w:rsidRPr="003E4884">
              <w:rPr>
                <w:bCs/>
              </w:rPr>
              <w:t>Основные свойства функций»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  <w:r w:rsidRPr="003E4884"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884">
              <w:rPr>
                <w:b/>
              </w:rPr>
              <w:t>Самостоятельная работа№3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jc w:val="center"/>
            </w:pPr>
            <w:r w:rsidRPr="003E4884">
              <w:t>8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Преобразование графиков функций.</w:t>
            </w:r>
          </w:p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884">
              <w:t>Исследование графиков функций</w:t>
            </w:r>
            <w:r w:rsidRPr="003E4884">
              <w:rPr>
                <w:b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Тема 2.3. </w:t>
            </w:r>
            <w:r w:rsidRPr="003E4884">
              <w:t>Решение тригонометрических уравнений и неравенств</w:t>
            </w: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3E4884">
              <w:rPr>
                <w:b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8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Л.Р.4,6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М.П.Р.1,6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П.Р.4,5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.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Арксинус, арккосинус, арктангенс, арккотангенс.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Простейшие тригонометрические уравнения и неравенства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 xml:space="preserve">Тригонометрические уравнения, приводимые к </w:t>
            </w:r>
            <w:proofErr w:type="gramStart"/>
            <w:r w:rsidRPr="003E4884">
              <w:t>квадратным</w:t>
            </w:r>
            <w:proofErr w:type="gramEnd"/>
            <w:r w:rsidRPr="003E4884"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2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3E4884">
              <w:t>Однородные тригонометрические уравнения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Практические занятия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Практическая работа № 15.</w:t>
            </w:r>
            <w:r w:rsidRPr="003E4884">
              <w:t xml:space="preserve"> Решение простейших тригонометрических уравнений.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16. </w:t>
            </w:r>
            <w:r w:rsidRPr="003E4884">
              <w:t xml:space="preserve">Решение тригонометрических уравнений, приводимых к </w:t>
            </w:r>
            <w:proofErr w:type="gramStart"/>
            <w:r w:rsidRPr="003E4884">
              <w:t>квадратным</w:t>
            </w:r>
            <w:proofErr w:type="gramEnd"/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17. </w:t>
            </w:r>
            <w:r w:rsidRPr="003E4884">
              <w:t>Решение тригонометрических уравнений методом разложения на множители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18. </w:t>
            </w:r>
            <w:r w:rsidRPr="003E4884">
              <w:t>Решение однородных тригонометрических уравнений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19.  </w:t>
            </w:r>
            <w:r w:rsidRPr="003E4884">
              <w:t xml:space="preserve">Решение тригонометрических уравнений и </w:t>
            </w:r>
            <w:r w:rsidRPr="003E4884">
              <w:lastRenderedPageBreak/>
              <w:t>неравенств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>Контрольная работа № 4 «</w:t>
            </w:r>
            <w:r w:rsidRPr="003E4884">
              <w:t>Решение тригонометрических уравнений и неравенств»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  <w:r w:rsidRPr="003E4884"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Самостоятельная работа №4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Решение уравнений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4119" w:type="pct"/>
            <w:gridSpan w:val="3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3E4884">
              <w:rPr>
                <w:b/>
              </w:rPr>
              <w:t xml:space="preserve">Раздел 3. </w:t>
            </w:r>
            <w:r w:rsidRPr="003E4884">
              <w:t>Прямые и плоскости в пространстве. Векторы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98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Тема 3.1. </w:t>
            </w:r>
            <w:r w:rsidRPr="003E4884">
              <w:t>Параллельность прямых и плоскостей в пространстве</w:t>
            </w:r>
            <w:r w:rsidRPr="003E4884">
              <w:rPr>
                <w:b/>
              </w:rPr>
              <w:t>.</w:t>
            </w: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Л.Р.2,3,4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М.П.Р.5,7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.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П.Р.3,6</w:t>
            </w:r>
          </w:p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42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Введение. Аксиомы стереометрии. Следствие аксиом стереометрии.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3E4884">
              <w:t>Параллельные</w:t>
            </w:r>
            <w:proofErr w:type="gramEnd"/>
            <w:r w:rsidRPr="003E4884">
              <w:t xml:space="preserve"> прямые в пространстве.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Параллельность прямой и плоскости.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Параллельность плоскостей.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Изображение пространственных фигур на плоскости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Практические занятия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20.  </w:t>
            </w:r>
            <w:r w:rsidRPr="003E4884">
              <w:t>Решение задач по теме «Следствия аксиом стереометрии».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21. </w:t>
            </w:r>
            <w:r w:rsidRPr="003E4884">
              <w:t>Решение задач по теме «</w:t>
            </w:r>
            <w:proofErr w:type="gramStart"/>
            <w:r w:rsidRPr="003E4884">
              <w:t>Параллельные</w:t>
            </w:r>
            <w:proofErr w:type="gramEnd"/>
            <w:r w:rsidRPr="003E4884">
              <w:t xml:space="preserve"> прямые в пространстве».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22.  </w:t>
            </w:r>
            <w:r w:rsidRPr="003E4884">
              <w:t>Решение задач по теме «Параллельность прямой и плоскости»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23.  </w:t>
            </w:r>
            <w:r w:rsidRPr="003E4884">
              <w:t>Решение задач по теме «Параллельность плоскостей».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24.  </w:t>
            </w:r>
            <w:r w:rsidRPr="003E4884">
              <w:t>Решение задач.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Контрольная работа № 5 «</w:t>
            </w:r>
            <w:r w:rsidRPr="003E4884">
              <w:t>Параллельность прямых и плоскостей в пространстве</w:t>
            </w:r>
            <w:r w:rsidRPr="003E4884">
              <w:rPr>
                <w:b/>
              </w:rPr>
              <w:t>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  <w:r w:rsidRPr="003E4884"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Самостоятельная работа №5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Решение задач</w:t>
            </w:r>
          </w:p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Презентация по теме «Параллельность прямых и плоскостей в пространстве»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Тема 3.2. </w:t>
            </w:r>
            <w:r w:rsidRPr="003E4884">
              <w:t xml:space="preserve">Перпендикулярность </w:t>
            </w:r>
            <w:r w:rsidRPr="003E4884">
              <w:lastRenderedPageBreak/>
              <w:t>прямых и плоскостей в пространстве</w:t>
            </w:r>
            <w:r w:rsidRPr="003E4884">
              <w:rPr>
                <w:b/>
              </w:rPr>
              <w:t>.</w:t>
            </w: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Л.Р.3,4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М.П.Р.5,7</w:t>
            </w:r>
          </w:p>
          <w:p w:rsidR="003E4884" w:rsidRPr="003E4884" w:rsidRDefault="003E4884" w:rsidP="00555F28">
            <w:pPr>
              <w:jc w:val="center"/>
            </w:pPr>
            <w:r w:rsidRPr="003E4884">
              <w:lastRenderedPageBreak/>
              <w:t>П.Р.3,6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.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24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Перпендикулярность прямых</w:t>
            </w:r>
            <w:proofErr w:type="gramStart"/>
            <w:r w:rsidRPr="003E4884">
              <w:t>.</w:t>
            </w:r>
            <w:proofErr w:type="gramEnd"/>
            <w:r w:rsidRPr="003E4884">
              <w:t xml:space="preserve"> </w:t>
            </w:r>
            <w:proofErr w:type="gramStart"/>
            <w:r w:rsidRPr="003E4884">
              <w:t>п</w:t>
            </w:r>
            <w:proofErr w:type="gramEnd"/>
            <w:r w:rsidRPr="003E4884">
              <w:t>рямой и плоскости.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Перпендикуляр и наклонная.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Теорема о трех перпендикулярах.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Перпендикулярность плоскостей.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Углы между прямыми и плоскостями.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Практические занятия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25.  </w:t>
            </w:r>
            <w:r w:rsidRPr="003E4884">
              <w:t>Решение задач по теме «Перпендикулярность прямых, прямой и плоскости».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26.  </w:t>
            </w:r>
            <w:r w:rsidRPr="003E4884">
              <w:t>Решение задач по теме «Перпендикуляр и наклонная»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27. </w:t>
            </w:r>
            <w:r w:rsidRPr="003E4884">
              <w:t>Решение задач по теме «Теорема о трех перпендикулярах».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28.  </w:t>
            </w:r>
            <w:r w:rsidRPr="003E4884">
              <w:t>Решение задач по теме «Перпендикулярность плоскостей».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Практическая работа № 29.  </w:t>
            </w:r>
            <w:r w:rsidRPr="003E4884">
              <w:t>Решение задач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 xml:space="preserve">Контрольная работа № 6 </w:t>
            </w:r>
            <w:r w:rsidRPr="003E4884">
              <w:t>«Перпендикулярность прямых и плоскостей в пространстве»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  <w:r w:rsidRPr="003E4884"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Самостоятельная работа №6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12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71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Решение задач</w:t>
            </w:r>
          </w:p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Сообщение по теме «Теорема о трех перпендикулярах»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 w:val="restart"/>
          </w:tcPr>
          <w:p w:rsidR="003E4884" w:rsidRPr="003E4884" w:rsidRDefault="003E4884" w:rsidP="00555F28">
            <w:r w:rsidRPr="003E4884">
              <w:rPr>
                <w:b/>
              </w:rPr>
              <w:t xml:space="preserve">Тема 3.3. </w:t>
            </w:r>
            <w:r w:rsidRPr="003E4884">
              <w:t>Координаты и векторы</w:t>
            </w: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8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Л.Р.3,4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М.П.Р.5,7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П.Р.3,6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.</w:t>
            </w:r>
          </w:p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Введение декартовых координат в пространстве. Векторы в пространстве.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Разложение вектора по направлениям. Расстояние между точками.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Действия с векторами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1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Угол между двумя векторами. Скалярное произведение векторов.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Контрольная работа № 7 «</w:t>
            </w:r>
            <w:r w:rsidRPr="003E4884">
              <w:t>Координаты и векторы»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  <w:r w:rsidRPr="003E4884"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Самостоятельная работа№7.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jc w:val="center"/>
            </w:pPr>
            <w:r w:rsidRPr="003E4884">
              <w:t>12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Решение задач</w:t>
            </w:r>
          </w:p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t>Сообщение по теме «Координаты и векторы в пространстве»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4119" w:type="pct"/>
            <w:gridSpan w:val="3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3E4884">
              <w:rPr>
                <w:b/>
              </w:rPr>
              <w:lastRenderedPageBreak/>
              <w:t xml:space="preserve">Раздел 4. </w:t>
            </w:r>
            <w:r w:rsidRPr="003E4884">
              <w:t>Производная, первообразная и их применение</w:t>
            </w:r>
          </w:p>
        </w:tc>
        <w:tc>
          <w:tcPr>
            <w:tcW w:w="340" w:type="pct"/>
            <w:vAlign w:val="center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104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jc w:val="center"/>
              <w:rPr>
                <w:b/>
              </w:rPr>
            </w:pPr>
            <w:r w:rsidRPr="003E4884">
              <w:rPr>
                <w:b/>
              </w:rPr>
              <w:t>116</w:t>
            </w:r>
          </w:p>
        </w:tc>
      </w:tr>
      <w:tr w:rsidR="003E4884" w:rsidRPr="003E4884" w:rsidTr="00555F28">
        <w:trPr>
          <w:trHeight w:val="415"/>
        </w:trPr>
        <w:tc>
          <w:tcPr>
            <w:tcW w:w="997" w:type="pct"/>
            <w:vMerge w:val="restart"/>
          </w:tcPr>
          <w:p w:rsidR="003E4884" w:rsidRPr="003E4884" w:rsidRDefault="003E4884" w:rsidP="00555F28">
            <w:r w:rsidRPr="003E4884">
              <w:rPr>
                <w:b/>
              </w:rPr>
              <w:t xml:space="preserve">Тема 4.1. </w:t>
            </w:r>
            <w:r w:rsidRPr="003E4884">
              <w:t>Производная</w:t>
            </w:r>
          </w:p>
          <w:p w:rsidR="003E4884" w:rsidRPr="003E4884" w:rsidRDefault="003E4884" w:rsidP="00555F28"/>
          <w:p w:rsidR="003E4884" w:rsidRPr="003E4884" w:rsidRDefault="003E4884" w:rsidP="00555F28"/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/>
          <w:p w:rsidR="003E4884" w:rsidRPr="003E4884" w:rsidRDefault="003E4884" w:rsidP="00555F28">
            <w:pPr>
              <w:jc w:val="center"/>
            </w:pPr>
            <w:r w:rsidRPr="003E4884">
              <w:t>8</w:t>
            </w:r>
          </w:p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Л.Р.2,4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П.Р.1,2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.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Понятие о производной. Геометрический смысл производной. Физический смысл производной.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Формулы вычисления производных.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Правило вычисления производной произведения</w:t>
            </w:r>
            <w:proofErr w:type="gramStart"/>
            <w:r w:rsidRPr="003E4884">
              <w:rPr>
                <w:rStyle w:val="FontStyle37"/>
              </w:rPr>
              <w:t>.</w:t>
            </w:r>
            <w:proofErr w:type="gramEnd"/>
            <w:r w:rsidRPr="003E4884">
              <w:rPr>
                <w:rStyle w:val="FontStyle37"/>
              </w:rPr>
              <w:t xml:space="preserve"> </w:t>
            </w:r>
            <w:proofErr w:type="gramStart"/>
            <w:r w:rsidRPr="003E4884">
              <w:rPr>
                <w:rStyle w:val="FontStyle37"/>
              </w:rPr>
              <w:t>ч</w:t>
            </w:r>
            <w:proofErr w:type="gramEnd"/>
            <w:r w:rsidRPr="003E4884">
              <w:rPr>
                <w:rStyle w:val="FontStyle37"/>
              </w:rPr>
              <w:t>астного.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279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Производная сложной функции</w:t>
            </w:r>
            <w:proofErr w:type="gramStart"/>
            <w:r w:rsidRPr="003E4884">
              <w:rPr>
                <w:rStyle w:val="FontStyle37"/>
              </w:rPr>
              <w:t>.</w:t>
            </w:r>
            <w:proofErr w:type="gramEnd"/>
            <w:r w:rsidRPr="003E4884">
              <w:rPr>
                <w:rStyle w:val="FontStyle37"/>
              </w:rPr>
              <w:t xml:space="preserve"> </w:t>
            </w:r>
            <w:proofErr w:type="gramStart"/>
            <w:r w:rsidRPr="003E4884">
              <w:rPr>
                <w:rStyle w:val="FontStyle37"/>
              </w:rPr>
              <w:t>т</w:t>
            </w:r>
            <w:proofErr w:type="gramEnd"/>
            <w:r w:rsidRPr="003E4884">
              <w:rPr>
                <w:rStyle w:val="FontStyle37"/>
              </w:rPr>
              <w:t>ригонометрических функций.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jc w:val="center"/>
            </w:pPr>
            <w:r w:rsidRPr="003E4884">
              <w:t>12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  <w:b/>
              </w:rPr>
              <w:t>Практическая работа № 30</w:t>
            </w:r>
            <w:r w:rsidRPr="003E4884">
              <w:rPr>
                <w:rStyle w:val="FontStyle37"/>
              </w:rPr>
              <w:t xml:space="preserve">. Решение задач по теме «Понятие о производной».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31</w:t>
            </w:r>
            <w:r w:rsidRPr="003E4884">
              <w:rPr>
                <w:rStyle w:val="FontStyle37"/>
              </w:rPr>
              <w:t xml:space="preserve">  Вычисление производных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32</w:t>
            </w:r>
            <w:r w:rsidRPr="003E4884">
              <w:rPr>
                <w:rStyle w:val="FontStyle37"/>
              </w:rPr>
              <w:t xml:space="preserve">  Вычисление производных произведения частного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33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Вычисление производной сложной и тригонометрической функций.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61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34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задач по теме «Геометрический и физический смысл производной»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256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35.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  <w:b/>
              </w:rPr>
            </w:pPr>
            <w:r w:rsidRPr="003E4884">
              <w:rPr>
                <w:rStyle w:val="FontStyle37"/>
                <w:b/>
              </w:rPr>
              <w:t xml:space="preserve">Контрольная работа 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  <w:r w:rsidRPr="003E4884">
              <w:rPr>
                <w:rStyle w:val="FontStyle37"/>
              </w:rPr>
              <w:t>«Производная»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  <w:r w:rsidRPr="003E4884"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  <w:b/>
              </w:rPr>
            </w:pPr>
            <w:r w:rsidRPr="003E4884">
              <w:rPr>
                <w:rStyle w:val="FontStyle37"/>
                <w:b/>
              </w:rPr>
              <w:t xml:space="preserve">Самостоятельная работа </w:t>
            </w:r>
            <w:proofErr w:type="gramStart"/>
            <w:r w:rsidRPr="003E4884">
              <w:rPr>
                <w:rStyle w:val="FontStyle37"/>
                <w:b/>
              </w:rPr>
              <w:t>обучающихся</w:t>
            </w:r>
            <w:proofErr w:type="gramEnd"/>
            <w:r w:rsidRPr="003E4884">
              <w:rPr>
                <w:rStyle w:val="FontStyle37"/>
                <w:b/>
              </w:rPr>
              <w:t>: 8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jc w:val="center"/>
            </w:pPr>
            <w:r w:rsidRPr="003E4884">
              <w:t>14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Сообщение по теме «Из истории возникновения производной»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Решение задач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293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Тема 4.2. </w:t>
            </w:r>
            <w:r w:rsidRPr="003E4884">
              <w:t>Применение производной</w:t>
            </w: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3E488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/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12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Л.Р.1,2,4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П.Р.1,2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  <w:rPr>
                <w:rStyle w:val="af9"/>
              </w:rPr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,</w:t>
            </w: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Применение непрерывности. Метод интервалов.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Приближенные вычисления. Механический смысл производной.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Касательная к графику функции.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Критические точки функции. Возрастание, убывание функции.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7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Наибольшее и наименьшее значения функции.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Применение производной к исследованию функции.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/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10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36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.Метод интервалов.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37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 xml:space="preserve"> Касательная к графику функции.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Style w:val="FontStyle37"/>
                <w:b/>
              </w:rPr>
              <w:t xml:space="preserve">Практическая работа № 38 </w:t>
            </w:r>
            <w:r w:rsidRPr="003E4884">
              <w:rPr>
                <w:rStyle w:val="FontStyle37"/>
              </w:rPr>
              <w:t>Возрастание и убывание функции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39</w:t>
            </w:r>
            <w:r w:rsidRPr="003E4884">
              <w:rPr>
                <w:rStyle w:val="FontStyle37"/>
              </w:rPr>
              <w:t xml:space="preserve"> Нахождение наибольшего и наименьшего значений функции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40</w:t>
            </w:r>
            <w:r w:rsidRPr="003E4884">
              <w:rPr>
                <w:rStyle w:val="FontStyle37"/>
              </w:rPr>
              <w:t>Исследование функций с помощью производной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r w:rsidRPr="003E4884"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41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.</w:t>
            </w:r>
            <w:r w:rsidRPr="003E4884">
              <w:rPr>
                <w:rStyle w:val="FontStyle37"/>
              </w:rPr>
              <w:t xml:space="preserve"> Решение задач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jc w:val="center"/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  <w:b/>
              </w:rPr>
            </w:pPr>
            <w:r w:rsidRPr="003E4884">
              <w:rPr>
                <w:rStyle w:val="FontStyle37"/>
                <w:b/>
              </w:rPr>
              <w:t xml:space="preserve">Контрольная работа 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  <w:r w:rsidRPr="003E4884">
              <w:rPr>
                <w:rStyle w:val="FontStyle37"/>
              </w:rPr>
              <w:t>«Применение производной»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jc w:val="center"/>
            </w:pPr>
            <w:r w:rsidRPr="003E4884"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  <w:b/>
              </w:rPr>
            </w:pPr>
            <w:r w:rsidRPr="003E4884">
              <w:rPr>
                <w:rStyle w:val="FontStyle37"/>
                <w:b/>
              </w:rPr>
              <w:t>Самостоятельная работа№9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jc w:val="center"/>
            </w:pPr>
            <w:r w:rsidRPr="003E4884">
              <w:t>12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t>34здел 6</w:t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3E4884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</w:p>
        </w:tc>
      </w:tr>
      <w:tr w:rsidR="003E4884" w:rsidRPr="003E4884" w:rsidTr="00555F28">
        <w:trPr>
          <w:trHeight w:val="531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Решение задач. Практическая работа по исследованию функции с помощью производной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rPr>
                <w:b/>
                <w:color w:val="FF0000"/>
              </w:rPr>
            </w:pPr>
            <w:r w:rsidRPr="003E4884">
              <w:rPr>
                <w:b/>
              </w:rPr>
              <w:t xml:space="preserve">Тема 4.3 </w:t>
            </w:r>
            <w:r w:rsidRPr="003E4884">
              <w:t>Первообразная, интеграл, их применение.</w:t>
            </w: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884">
              <w:rPr>
                <w:b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Л.Р.1,2,4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П.Р.1,2,5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E488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3E488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Определение </w:t>
            </w:r>
            <w:proofErr w:type="gramStart"/>
            <w:r w:rsidRPr="003E4884">
              <w:rPr>
                <w:rStyle w:val="FontStyle37"/>
              </w:rPr>
              <w:t>первообразной</w:t>
            </w:r>
            <w:proofErr w:type="gramEnd"/>
            <w:r w:rsidRPr="003E4884">
              <w:rPr>
                <w:rStyle w:val="FontStyle37"/>
              </w:rPr>
              <w:t xml:space="preserve">. Основное свойство </w:t>
            </w:r>
            <w:proofErr w:type="gramStart"/>
            <w:r w:rsidRPr="003E4884">
              <w:rPr>
                <w:rStyle w:val="FontStyle37"/>
              </w:rPr>
              <w:t>первообразной</w:t>
            </w:r>
            <w:proofErr w:type="gramEnd"/>
            <w:r w:rsidRPr="003E4884">
              <w:rPr>
                <w:rStyle w:val="FontStyle37"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Три правила нахождения </w:t>
            </w:r>
            <w:proofErr w:type="gramStart"/>
            <w:r w:rsidRPr="003E4884">
              <w:rPr>
                <w:rStyle w:val="FontStyle37"/>
              </w:rPr>
              <w:t>первообразной</w:t>
            </w:r>
            <w:proofErr w:type="gramEnd"/>
            <w:r w:rsidRPr="003E4884">
              <w:rPr>
                <w:rStyle w:val="FontStyle37"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Площадь криволинейной трапеции.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Интеграл. Формула Ньютона - Лейбница.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Применение интеграла.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42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.</w:t>
            </w:r>
            <w:r w:rsidRPr="003E4884">
              <w:rPr>
                <w:rStyle w:val="FontStyle37"/>
              </w:rPr>
              <w:t xml:space="preserve"> Вычисление </w:t>
            </w:r>
            <w:proofErr w:type="gramStart"/>
            <w:r w:rsidRPr="003E4884">
              <w:rPr>
                <w:rStyle w:val="FontStyle37"/>
              </w:rPr>
              <w:t>первообразных</w:t>
            </w:r>
            <w:proofErr w:type="gramEnd"/>
            <w:r w:rsidRPr="003E4884">
              <w:rPr>
                <w:rStyle w:val="FontStyle37"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43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.</w:t>
            </w:r>
            <w:r w:rsidRPr="003E4884">
              <w:rPr>
                <w:rStyle w:val="FontStyle37"/>
              </w:rPr>
              <w:t xml:space="preserve"> Вычисление площади криволинейной трапеции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44. </w:t>
            </w:r>
            <w:r w:rsidRPr="003E4884">
              <w:rPr>
                <w:rStyle w:val="FontStyle37"/>
              </w:rPr>
              <w:t>Вычисление интегралов, площадей криволинейных трапеций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45</w:t>
            </w:r>
            <w:r w:rsidRPr="003E4884">
              <w:rPr>
                <w:rStyle w:val="FontStyle37"/>
              </w:rPr>
              <w:t xml:space="preserve"> Применение интеграла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 xml:space="preserve">Контрольная работа 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№ 10</w:t>
            </w:r>
            <w:r w:rsidRPr="003E4884">
              <w:rPr>
                <w:rStyle w:val="FontStyle31"/>
                <w:b w:val="0"/>
              </w:rPr>
              <w:t>«Первообразная»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 xml:space="preserve">Самостоятельная работа №10 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63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Решение задач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Графическая работа «Вычисление площади криволинейной трапеции»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Сообщение на тему «Применение интеграла»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4119" w:type="pct"/>
            <w:gridSpan w:val="3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Показательная и логарифмическая функции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 w:val="restart"/>
          </w:tcPr>
          <w:p w:rsidR="003E4884" w:rsidRPr="003E4884" w:rsidRDefault="003E4884" w:rsidP="00555F28">
            <w:r w:rsidRPr="003E4884">
              <w:rPr>
                <w:b/>
              </w:rPr>
              <w:t>Тема 5.1</w:t>
            </w:r>
            <w:r w:rsidRPr="003E4884">
              <w:t>. Обобщение понятия степени.</w:t>
            </w: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Л.Р.2,4,6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М.П.Р.3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П.Р.4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E488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3E488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Корень </w:t>
            </w:r>
            <w:proofErr w:type="spellStart"/>
            <w:r w:rsidRPr="003E4884">
              <w:rPr>
                <w:rStyle w:val="FontStyle37"/>
              </w:rPr>
              <w:t>п-й</w:t>
            </w:r>
            <w:proofErr w:type="spellEnd"/>
            <w:r w:rsidRPr="003E4884">
              <w:rPr>
                <w:rStyle w:val="FontStyle37"/>
              </w:rPr>
              <w:t xml:space="preserve"> степени и его свойства.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Иррациональные уравнения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Степень с рациональным показателем и его свойства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46.</w:t>
            </w:r>
            <w:r w:rsidRPr="003E4884">
              <w:rPr>
                <w:rStyle w:val="FontStyle37"/>
              </w:rPr>
              <w:t xml:space="preserve"> Применение свойств корней при решении заданий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Практическая работа № 47. </w:t>
            </w:r>
            <w:r w:rsidRPr="003E4884">
              <w:t>Решение иррациональных уравнений.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jc w:val="center"/>
              <w:rPr>
                <w:rStyle w:val="FontStyle37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rStyle w:val="FontStyle37"/>
                <w:b/>
              </w:rPr>
              <w:t xml:space="preserve">Практическая работа № 48 </w:t>
            </w:r>
            <w:r w:rsidRPr="003E4884">
              <w:rPr>
                <w:rStyle w:val="FontStyle37"/>
              </w:rPr>
              <w:t>Степень с рациональным показателем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jc w:val="center"/>
              <w:rPr>
                <w:rStyle w:val="FontStyle37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49</w:t>
            </w:r>
            <w:r w:rsidRPr="003E4884">
              <w:rPr>
                <w:rStyle w:val="FontStyle37"/>
              </w:rPr>
              <w:t>Применение свой</w:t>
            </w:r>
            <w:proofErr w:type="gramStart"/>
            <w:r w:rsidRPr="003E4884">
              <w:rPr>
                <w:rStyle w:val="FontStyle37"/>
              </w:rPr>
              <w:t>ств ст</w:t>
            </w:r>
            <w:proofErr w:type="gramEnd"/>
            <w:r w:rsidRPr="003E4884">
              <w:rPr>
                <w:rStyle w:val="FontStyle37"/>
              </w:rPr>
              <w:t>епеней и свойств корней при выполнении заданий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 xml:space="preserve">Контрольная работа 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  <w:r w:rsidRPr="003E4884">
              <w:rPr>
                <w:rStyle w:val="FontStyle31"/>
                <w:b w:val="0"/>
              </w:rPr>
              <w:t>«Обобщение понятия степени»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>Самостоятельная работа №11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Решение задач. Кроссворд по теме «Степени и корни»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95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rPr>
                <w:b/>
              </w:rPr>
            </w:pPr>
            <w:r w:rsidRPr="003E4884">
              <w:rPr>
                <w:b/>
              </w:rPr>
              <w:t xml:space="preserve">Тема 5.2. </w:t>
            </w:r>
            <w:r w:rsidRPr="003E4884">
              <w:t>Показательная, логарифмическая и степенная функции</w:t>
            </w:r>
            <w:r w:rsidRPr="003E4884">
              <w:rPr>
                <w:b/>
              </w:rPr>
              <w:t>.</w:t>
            </w: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Л.Р.2,4,6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М.П.Р.3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П.Р.4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  <w:r w:rsidRPr="003E4884">
              <w:t>.</w:t>
            </w: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Определение показательной функции.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Показательные уравнения и неравенства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76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Логарифмы и их свойства.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76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Логарифмическая функция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Логарифмические уравнения и неравенства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Производная показательной, логарифмической функций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7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Степенная функция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  <w:b/>
              </w:rPr>
            </w:pPr>
            <w:r w:rsidRPr="003E4884">
              <w:rPr>
                <w:rStyle w:val="FontStyle37"/>
                <w:b/>
              </w:rPr>
              <w:t xml:space="preserve">Практическая работа № 50 </w:t>
            </w:r>
            <w:r w:rsidRPr="003E4884">
              <w:rPr>
                <w:rStyle w:val="FontStyle37"/>
              </w:rPr>
              <w:t>Показательная функция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51</w:t>
            </w:r>
            <w:r w:rsidRPr="003E4884">
              <w:rPr>
                <w:rStyle w:val="FontStyle37"/>
              </w:rPr>
              <w:t>Решение показательных уравнений и неравенств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Style w:val="FontStyle37"/>
                <w:b/>
              </w:rPr>
              <w:t>Практическая работа № 52</w:t>
            </w:r>
            <w:r w:rsidRPr="003E4884">
              <w:rPr>
                <w:rStyle w:val="FontStyle37"/>
              </w:rPr>
              <w:t xml:space="preserve"> Логарифмы и их свойства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  <w:b/>
              </w:rPr>
            </w:pPr>
            <w:r w:rsidRPr="003E4884">
              <w:rPr>
                <w:rStyle w:val="FontStyle37"/>
                <w:b/>
              </w:rPr>
              <w:t>Практическая работа № 53</w:t>
            </w:r>
            <w:r w:rsidRPr="003E4884">
              <w:rPr>
                <w:rStyle w:val="FontStyle37"/>
              </w:rPr>
              <w:t>Логарифмическая функция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54</w:t>
            </w:r>
            <w:r w:rsidRPr="003E4884">
              <w:rPr>
                <w:rStyle w:val="FontStyle37"/>
              </w:rPr>
              <w:t xml:space="preserve"> Решение логарифмических уравнений и неравенств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55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1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 xml:space="preserve">Контрольная работа 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№ 12 </w:t>
            </w:r>
            <w:r w:rsidRPr="003E4884">
              <w:rPr>
                <w:rStyle w:val="FontStyle31"/>
                <w:b w:val="0"/>
              </w:rPr>
              <w:t>«Степенная, показательная, логарифмическая функции»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>Самостоятельная работа №12.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906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Графическая работа «Показательная и логарифмическая функции»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Решение задач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Презентация «Логарифмы и их свойства»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4119" w:type="pct"/>
            <w:gridSpan w:val="3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. Геометрические тела и поверхности.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 w:val="restart"/>
          </w:tcPr>
          <w:p w:rsidR="003E4884" w:rsidRPr="003E4884" w:rsidRDefault="003E4884" w:rsidP="00555F28">
            <w:r w:rsidRPr="003E4884">
              <w:rPr>
                <w:b/>
              </w:rPr>
              <w:t>Тема 6.1</w:t>
            </w:r>
            <w:r w:rsidRPr="003E4884">
              <w:t>. Многогранники.</w:t>
            </w: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Л.Р.3,4,7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М.П.Р.5,7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П.Р.3,6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Многогранник. Плоские сечения многогранников.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Призма.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Параллелепипед. Прямоугольный параллелепипед.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Пирамида. Сечения пирамиды.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Правильные многогранники.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Понятие объема. Объем параллелепипеда.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7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Объем призмы, пирамиды.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8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Объем пирамиды.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11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56.</w:t>
            </w:r>
            <w:r w:rsidRPr="003E4884">
              <w:rPr>
                <w:rStyle w:val="FontStyle37"/>
              </w:rPr>
              <w:t xml:space="preserve"> Решение задач на вычисление полной поверхности призмы.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57 </w:t>
            </w:r>
            <w:r w:rsidRPr="003E4884">
              <w:rPr>
                <w:rStyle w:val="FontStyle37"/>
              </w:rPr>
              <w:t>Решение задач на вычисление полной поверхности пирамиды.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58 </w:t>
            </w:r>
            <w:r w:rsidRPr="003E4884">
              <w:rPr>
                <w:rStyle w:val="FontStyle37"/>
              </w:rPr>
              <w:t>Вычисление объемов призм.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59 </w:t>
            </w:r>
            <w:r w:rsidRPr="003E4884">
              <w:rPr>
                <w:rStyle w:val="FontStyle37"/>
              </w:rPr>
              <w:t>Вычисление объемов пирамид.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97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60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 xml:space="preserve">Контрольная работа 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№ 13 </w:t>
            </w:r>
            <w:r w:rsidRPr="003E4884">
              <w:rPr>
                <w:rStyle w:val="FontStyle31"/>
                <w:b w:val="0"/>
              </w:rPr>
              <w:t>«Многогранники»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>Самостоятельная работа №13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Решение задач 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Изготовление моделей многогранников.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Составление презентаций по темам на выбор «Призма», «Пирамида», «Правильные многогранники».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295"/>
        </w:trPr>
        <w:tc>
          <w:tcPr>
            <w:tcW w:w="997" w:type="pct"/>
            <w:vMerge w:val="restart"/>
          </w:tcPr>
          <w:p w:rsidR="003E4884" w:rsidRPr="003E4884" w:rsidRDefault="003E4884" w:rsidP="00555F28">
            <w:r w:rsidRPr="003E4884">
              <w:rPr>
                <w:b/>
              </w:rPr>
              <w:t xml:space="preserve">Тема 6.2. </w:t>
            </w:r>
            <w:r w:rsidRPr="003E4884">
              <w:t>Тела вращения</w:t>
            </w:r>
          </w:p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Л.Р.3,4,7,8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М.П.Р.5,7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П.Р.3,6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jc w:val="center"/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Цилиндр.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Сечения цилиндра.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Площадь полной поверхности цилиндра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Конус.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Осевое сечение конуса.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Усеченный конус.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7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Площадь полной поверхности конуса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8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Шар. Сечения шара.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9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Касательная плоскость к шару.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10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Пересечение двух сфер.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Объем цилиндра.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Объем конуса.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Объем усеченного конуса.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Объем шара.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Объем шарового сегмента. Объем сектора.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41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Построение и моделирование фигур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61 </w:t>
            </w:r>
            <w:r w:rsidRPr="003E4884">
              <w:rPr>
                <w:rStyle w:val="FontStyle37"/>
              </w:rPr>
              <w:t>Решение задач на вычисление площади полной поверхности цилиндра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55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  <w:vAlign w:val="center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jc w:val="center"/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62.</w:t>
            </w:r>
            <w:r w:rsidRPr="003E4884">
              <w:rPr>
                <w:rStyle w:val="FontStyle37"/>
              </w:rPr>
              <w:t xml:space="preserve"> Решение задач на вычисление площади полной поверхности конуса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63 </w:t>
            </w:r>
            <w:r w:rsidRPr="003E4884">
              <w:rPr>
                <w:rStyle w:val="FontStyle37"/>
              </w:rPr>
              <w:t xml:space="preserve">Решение задач на вычисление объема цилиндра.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64 </w:t>
            </w:r>
            <w:r w:rsidRPr="003E4884">
              <w:rPr>
                <w:rStyle w:val="FontStyle37"/>
              </w:rPr>
              <w:t>Решение задач на вычисление объема конуса.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Практическая работа № 65 </w:t>
            </w:r>
            <w:r w:rsidRPr="003E4884">
              <w:rPr>
                <w:rStyle w:val="FontStyle37"/>
                <w:color w:val="000000"/>
              </w:rPr>
              <w:t>Решение задач на вычисление объема шара.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31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66.</w:t>
            </w:r>
            <w:r w:rsidRPr="003E4884">
              <w:rPr>
                <w:rStyle w:val="FontStyle37"/>
              </w:rPr>
              <w:t xml:space="preserve"> Решение задач на вычисление объемов тел вращения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 xml:space="preserve">Контрольная работа 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№ 14 </w:t>
            </w:r>
            <w:r w:rsidRPr="003E4884">
              <w:rPr>
                <w:rStyle w:val="FontStyle31"/>
                <w:b w:val="0"/>
              </w:rPr>
              <w:t>«Тела вращения»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</w:rPr>
              <w:t>Самостоятельная работа №14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Решение задач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Изготовление моделей тел вращения.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Презентации по темам на выбор «Цилиндр», «Конус», «Шар». </w:t>
            </w:r>
          </w:p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Составление кроссворда «Тела вращения»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4119" w:type="pct"/>
            <w:gridSpan w:val="3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Элементы математической статистики, комбинаторики и теории вероятности.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85"/>
        </w:trPr>
        <w:tc>
          <w:tcPr>
            <w:tcW w:w="997" w:type="pct"/>
            <w:vMerge w:val="restart"/>
          </w:tcPr>
          <w:p w:rsidR="003E4884" w:rsidRPr="003E4884" w:rsidRDefault="003E4884" w:rsidP="00555F28">
            <w:r w:rsidRPr="003E4884">
              <w:rPr>
                <w:b/>
              </w:rPr>
              <w:t>Тема 7.1.</w:t>
            </w:r>
            <w:r w:rsidRPr="003E4884">
              <w:t xml:space="preserve"> Элементы математической статистики и комбинаторики.</w:t>
            </w:r>
          </w:p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Л.Р.1,4,9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М.П.Р.2,7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П.Р.1,7,8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 xml:space="preserve">Представление данных.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Статистическая обработка данных.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Формулы числа перестановок, сочетаний, размещений.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Формула бинома Ньютона.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Решение задач с применением вероятностных методов. Ферма и Паскаль.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67.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68 </w:t>
            </w:r>
            <w:r w:rsidRPr="003E4884">
              <w:rPr>
                <w:rStyle w:val="FontStyle37"/>
              </w:rPr>
              <w:t xml:space="preserve"> Решение комбинаторных задач.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Style w:val="FontStyle31"/>
              </w:rPr>
              <w:t>Самостоятельная работа №15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7"/>
              </w:rPr>
              <w:t>Решение задач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 w:val="restart"/>
          </w:tcPr>
          <w:p w:rsidR="003E4884" w:rsidRPr="003E4884" w:rsidRDefault="003E4884" w:rsidP="00555F28">
            <w:r w:rsidRPr="003E4884">
              <w:rPr>
                <w:b/>
              </w:rPr>
              <w:t>Тема 7.2.</w:t>
            </w:r>
            <w:r w:rsidRPr="003E4884">
              <w:t xml:space="preserve"> Элементы теории вероятности.</w:t>
            </w:r>
          </w:p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  <w:b w:val="0"/>
                <w:bCs w:val="0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Л.Р.1,4,9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М.П.Р.2,7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П.Р.1,7,8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rPr>
                <w:lang w:eastAsia="en-US"/>
              </w:rPr>
            </w:pPr>
          </w:p>
          <w:p w:rsidR="003E4884" w:rsidRPr="003E4884" w:rsidRDefault="003E4884" w:rsidP="00555F28">
            <w:pPr>
              <w:rPr>
                <w:lang w:eastAsia="en-US"/>
              </w:rPr>
            </w:pP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rPr>
                <w:lang w:eastAsia="en-US"/>
              </w:rPr>
            </w:pPr>
            <w:r w:rsidRPr="003E4884">
              <w:t>ОК</w:t>
            </w:r>
            <w:proofErr w:type="gramStart"/>
            <w:r w:rsidRPr="003E4884">
              <w:t>6</w:t>
            </w:r>
            <w:proofErr w:type="gramEnd"/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Элементарные и сложные события.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Понятие о независимости событий.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4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Частота наступления событий.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41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54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№69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задач на нахождение вероятности наступления событий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Style w:val="FontStyle31"/>
              </w:rPr>
              <w:t>Самостоятельная работа №16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3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  <w:b w:val="0"/>
                <w:bCs w:val="0"/>
              </w:rPr>
            </w:pPr>
            <w:r w:rsidRPr="003E4884">
              <w:rPr>
                <w:rStyle w:val="FontStyle37"/>
              </w:rPr>
              <w:t xml:space="preserve">Презентация на тему «История комбинаторики» 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284"/>
        </w:trPr>
        <w:tc>
          <w:tcPr>
            <w:tcW w:w="4119" w:type="pct"/>
            <w:gridSpan w:val="3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Математика в профессии. Повторение.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21"/>
        </w:trPr>
        <w:tc>
          <w:tcPr>
            <w:tcW w:w="997" w:type="pct"/>
            <w:vMerge w:val="restart"/>
          </w:tcPr>
          <w:p w:rsidR="003E4884" w:rsidRPr="003E4884" w:rsidRDefault="003E4884" w:rsidP="00555F28">
            <w:pPr>
              <w:rPr>
                <w:color w:val="FF0000"/>
              </w:rPr>
            </w:pPr>
            <w:r w:rsidRPr="003E4884">
              <w:rPr>
                <w:b/>
              </w:rPr>
              <w:t xml:space="preserve">Тема 8.1. </w:t>
            </w:r>
            <w:r w:rsidRPr="003E4884">
              <w:t xml:space="preserve">Математика в профессии. </w:t>
            </w: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Л.Р.1,4,5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М.П.Р.3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П.Р.1,2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E488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70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задач, связанных с профессией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9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71 .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задач, связанных с профессией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Style w:val="FontStyle31"/>
              </w:rPr>
              <w:t>Самостоятельная работа №17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</w:rPr>
            </w:pPr>
            <w:r w:rsidRPr="003E4884">
              <w:rPr>
                <w:rStyle w:val="FontStyle31"/>
                <w:b w:val="0"/>
              </w:rPr>
              <w:t>Презентация «Математика в моей профессии»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 w:val="restart"/>
          </w:tcPr>
          <w:p w:rsidR="003E4884" w:rsidRPr="003E4884" w:rsidRDefault="003E4884" w:rsidP="00555F28">
            <w:r w:rsidRPr="003E4884">
              <w:rPr>
                <w:b/>
              </w:rPr>
              <w:t xml:space="preserve">Тема 8.2. </w:t>
            </w:r>
            <w:r w:rsidRPr="003E4884">
              <w:t xml:space="preserve">Повторение </w:t>
            </w:r>
          </w:p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/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jc w:val="center"/>
            </w:pPr>
            <w:r w:rsidRPr="003E4884">
              <w:t>Л.Р.1,5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М.П.Р.3</w:t>
            </w:r>
          </w:p>
          <w:p w:rsidR="003E4884" w:rsidRPr="003E4884" w:rsidRDefault="003E4884" w:rsidP="00555F28">
            <w:pPr>
              <w:jc w:val="center"/>
            </w:pPr>
            <w:r w:rsidRPr="003E4884">
              <w:t>П.Р.1,2 ОК</w:t>
            </w:r>
            <w:proofErr w:type="gramStart"/>
            <w:r w:rsidRPr="003E4884">
              <w:t>1</w:t>
            </w:r>
            <w:proofErr w:type="gramEnd"/>
            <w:r w:rsidRPr="003E4884">
              <w:t>,2,3.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E488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1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72.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задач по теме «Основные формулы тригонометрии»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2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73.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8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3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74 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Вычисление производных.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4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75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Применение производной при решении задач.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5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76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 xml:space="preserve">Вычисление </w:t>
            </w:r>
            <w:proofErr w:type="gramStart"/>
            <w:r w:rsidRPr="003E4884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  <w:r w:rsidRPr="003E4884">
              <w:rPr>
                <w:rFonts w:ascii="Times New Roman" w:hAnsi="Times New Roman"/>
                <w:sz w:val="24"/>
                <w:szCs w:val="24"/>
              </w:rPr>
              <w:t>. Интеграл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6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77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gramStart"/>
            <w:r w:rsidRPr="003E4884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  <w:r w:rsidRPr="003E4884">
              <w:rPr>
                <w:rFonts w:ascii="Times New Roman" w:hAnsi="Times New Roman"/>
                <w:sz w:val="24"/>
                <w:szCs w:val="24"/>
              </w:rPr>
              <w:t xml:space="preserve"> при решении задач.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7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78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показательных уравнений и неравенств</w:t>
            </w: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8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79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1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7"/>
              </w:rPr>
              <w:t>9</w:t>
            </w: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80  </w:t>
            </w:r>
            <w:r w:rsidRPr="003E4884">
              <w:rPr>
                <w:rFonts w:ascii="Times New Roman" w:hAnsi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15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16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</w:p>
        </w:tc>
        <w:tc>
          <w:tcPr>
            <w:tcW w:w="2956" w:type="pct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7"/>
              </w:rPr>
            </w:pPr>
            <w:r w:rsidRPr="003E4884">
              <w:rPr>
                <w:rStyle w:val="FontStyle31"/>
              </w:rPr>
              <w:t>Самостоятельная работа №18.</w:t>
            </w:r>
          </w:p>
        </w:tc>
        <w:tc>
          <w:tcPr>
            <w:tcW w:w="340" w:type="pct"/>
            <w:vMerge w:val="restart"/>
            <w:vAlign w:val="center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Merge w:val="restar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  <w:vMerge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rPr>
                <w:rStyle w:val="FontStyle31"/>
                <w:b w:val="0"/>
              </w:rPr>
            </w:pPr>
            <w:r w:rsidRPr="003E4884">
              <w:rPr>
                <w:rStyle w:val="FontStyle31"/>
                <w:b w:val="0"/>
              </w:rPr>
              <w:t>Подготовка к экзаменам</w:t>
            </w:r>
          </w:p>
        </w:tc>
        <w:tc>
          <w:tcPr>
            <w:tcW w:w="340" w:type="pct"/>
            <w:vMerge/>
          </w:tcPr>
          <w:p w:rsidR="003E4884" w:rsidRPr="003E4884" w:rsidRDefault="003E4884" w:rsidP="00555F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84" w:rsidRPr="003E4884" w:rsidTr="00555F28">
        <w:trPr>
          <w:trHeight w:val="350"/>
        </w:trPr>
        <w:tc>
          <w:tcPr>
            <w:tcW w:w="997" w:type="pct"/>
          </w:tcPr>
          <w:p w:rsidR="003E4884" w:rsidRPr="003E4884" w:rsidRDefault="003E4884" w:rsidP="00555F28">
            <w:pPr>
              <w:rPr>
                <w:b/>
              </w:rPr>
            </w:pPr>
          </w:p>
        </w:tc>
        <w:tc>
          <w:tcPr>
            <w:tcW w:w="3122" w:type="pct"/>
            <w:gridSpan w:val="2"/>
          </w:tcPr>
          <w:p w:rsidR="003E4884" w:rsidRPr="003E4884" w:rsidRDefault="003E4884" w:rsidP="00555F28">
            <w:pPr>
              <w:pStyle w:val="ac"/>
              <w:tabs>
                <w:tab w:val="left" w:pos="15876"/>
              </w:tabs>
              <w:jc w:val="right"/>
              <w:rPr>
                <w:rStyle w:val="FontStyle37"/>
                <w:b/>
              </w:rPr>
            </w:pPr>
            <w:r w:rsidRPr="003E4884">
              <w:rPr>
                <w:rStyle w:val="FontStyle37"/>
                <w:b/>
              </w:rPr>
              <w:t>Всего:</w:t>
            </w:r>
          </w:p>
        </w:tc>
        <w:tc>
          <w:tcPr>
            <w:tcW w:w="340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84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541" w:type="pct"/>
          </w:tcPr>
          <w:p w:rsidR="003E4884" w:rsidRPr="003E4884" w:rsidRDefault="003E4884" w:rsidP="00555F2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4884" w:rsidRPr="00FC2333" w:rsidRDefault="003E4884" w:rsidP="004935DD">
      <w:pPr>
        <w:rPr>
          <w:color w:val="FF0000"/>
          <w:sz w:val="28"/>
          <w:szCs w:val="28"/>
        </w:rPr>
        <w:sectPr w:rsidR="003E4884" w:rsidRPr="00FC2333" w:rsidSect="0099765F">
          <w:pgSz w:w="16838" w:h="11906" w:orient="landscape"/>
          <w:pgMar w:top="1134" w:right="709" w:bottom="1134" w:left="1418" w:header="709" w:footer="709" w:gutter="0"/>
          <w:cols w:space="708"/>
          <w:docGrid w:linePitch="360"/>
        </w:sectPr>
      </w:pPr>
    </w:p>
    <w:p w:rsidR="008D1C7F" w:rsidRDefault="00DC4343" w:rsidP="008D1C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 w:rsidRPr="00E03DB2">
        <w:rPr>
          <w:b/>
          <w:caps/>
          <w:sz w:val="28"/>
          <w:szCs w:val="28"/>
        </w:rPr>
        <w:lastRenderedPageBreak/>
        <w:t xml:space="preserve">3. </w:t>
      </w:r>
      <w:r w:rsidR="008D1C7F" w:rsidRPr="00EA7D4A">
        <w:rPr>
          <w:b/>
          <w:caps/>
          <w:sz w:val="28"/>
          <w:szCs w:val="28"/>
        </w:rPr>
        <w:t>условия реали</w:t>
      </w:r>
      <w:r w:rsidR="008D1C7F">
        <w:rPr>
          <w:b/>
          <w:caps/>
          <w:sz w:val="28"/>
          <w:szCs w:val="28"/>
        </w:rPr>
        <w:t xml:space="preserve">зации программы </w:t>
      </w:r>
    </w:p>
    <w:p w:rsidR="008D1C7F" w:rsidRPr="00EA7D4A" w:rsidRDefault="008D1C7F" w:rsidP="008D1C7F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 </w:t>
      </w:r>
      <w:r w:rsidRPr="000103FE">
        <w:rPr>
          <w:b/>
          <w:bCs/>
          <w:sz w:val="28"/>
          <w:szCs w:val="28"/>
        </w:rPr>
        <w:t>Материально-техническое обеспечение</w:t>
      </w:r>
    </w:p>
    <w:p w:rsidR="008D1C7F" w:rsidRPr="00EA7D4A" w:rsidRDefault="008D1C7F" w:rsidP="008D1C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A7D4A">
        <w:rPr>
          <w:bCs/>
          <w:sz w:val="28"/>
          <w:szCs w:val="28"/>
        </w:rPr>
        <w:t xml:space="preserve">Реализация программы учебной дисциплины требует наличия учебного кабинета </w:t>
      </w:r>
      <w:r w:rsidRPr="00466C5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Математика».</w:t>
      </w:r>
    </w:p>
    <w:p w:rsidR="00111856" w:rsidRPr="00111856" w:rsidRDefault="00111856" w:rsidP="00111856">
      <w:pPr>
        <w:pStyle w:val="af7"/>
        <w:numPr>
          <w:ilvl w:val="0"/>
          <w:numId w:val="13"/>
        </w:numPr>
        <w:tabs>
          <w:tab w:val="left" w:pos="339"/>
        </w:tabs>
        <w:ind w:left="34" w:firstLine="0"/>
        <w:rPr>
          <w:sz w:val="28"/>
          <w:szCs w:val="28"/>
        </w:rPr>
      </w:pPr>
      <w:r w:rsidRPr="00111856">
        <w:rPr>
          <w:sz w:val="28"/>
          <w:szCs w:val="28"/>
        </w:rPr>
        <w:t>рабочее место преподавателя;</w:t>
      </w:r>
    </w:p>
    <w:p w:rsidR="00111856" w:rsidRPr="00111856" w:rsidRDefault="00111856" w:rsidP="00111856">
      <w:pPr>
        <w:pStyle w:val="af7"/>
        <w:numPr>
          <w:ilvl w:val="0"/>
          <w:numId w:val="13"/>
        </w:numPr>
        <w:tabs>
          <w:tab w:val="left" w:pos="339"/>
        </w:tabs>
        <w:ind w:left="34" w:firstLine="0"/>
        <w:rPr>
          <w:sz w:val="28"/>
          <w:szCs w:val="28"/>
        </w:rPr>
      </w:pPr>
      <w:r w:rsidRPr="00111856">
        <w:rPr>
          <w:sz w:val="28"/>
          <w:szCs w:val="28"/>
        </w:rPr>
        <w:t xml:space="preserve">посадочные места по количеству </w:t>
      </w:r>
      <w:proofErr w:type="gramStart"/>
      <w:r w:rsidRPr="00111856">
        <w:rPr>
          <w:sz w:val="28"/>
          <w:szCs w:val="28"/>
        </w:rPr>
        <w:t>обучающихся</w:t>
      </w:r>
      <w:proofErr w:type="gramEnd"/>
      <w:r w:rsidRPr="00111856">
        <w:rPr>
          <w:sz w:val="28"/>
          <w:szCs w:val="28"/>
        </w:rPr>
        <w:t>;</w:t>
      </w:r>
    </w:p>
    <w:p w:rsidR="00111856" w:rsidRPr="00111856" w:rsidRDefault="00111856" w:rsidP="00111856">
      <w:pPr>
        <w:pStyle w:val="af7"/>
        <w:numPr>
          <w:ilvl w:val="0"/>
          <w:numId w:val="13"/>
        </w:numPr>
        <w:tabs>
          <w:tab w:val="left" w:pos="339"/>
        </w:tabs>
        <w:ind w:left="34" w:firstLine="0"/>
        <w:rPr>
          <w:sz w:val="28"/>
          <w:szCs w:val="28"/>
        </w:rPr>
      </w:pPr>
      <w:r w:rsidRPr="00111856">
        <w:rPr>
          <w:sz w:val="28"/>
          <w:szCs w:val="28"/>
        </w:rPr>
        <w:t>учебные пособия, мультимедиа пособия;</w:t>
      </w:r>
    </w:p>
    <w:p w:rsidR="00111856" w:rsidRPr="00111856" w:rsidRDefault="00111856" w:rsidP="00111856">
      <w:pPr>
        <w:pStyle w:val="af7"/>
        <w:numPr>
          <w:ilvl w:val="0"/>
          <w:numId w:val="13"/>
        </w:numPr>
        <w:tabs>
          <w:tab w:val="left" w:pos="339"/>
        </w:tabs>
        <w:ind w:left="34" w:firstLine="0"/>
        <w:rPr>
          <w:sz w:val="28"/>
          <w:szCs w:val="28"/>
        </w:rPr>
      </w:pPr>
      <w:r w:rsidRPr="00111856">
        <w:rPr>
          <w:sz w:val="28"/>
          <w:szCs w:val="28"/>
        </w:rPr>
        <w:t>комплект учебно-наглядных пособий по дисциплине «математика»;</w:t>
      </w:r>
    </w:p>
    <w:p w:rsidR="00111856" w:rsidRPr="00111856" w:rsidRDefault="00111856" w:rsidP="00111856">
      <w:pPr>
        <w:pStyle w:val="af7"/>
        <w:numPr>
          <w:ilvl w:val="0"/>
          <w:numId w:val="13"/>
        </w:numPr>
        <w:tabs>
          <w:tab w:val="left" w:pos="339"/>
        </w:tabs>
        <w:ind w:left="34" w:firstLine="0"/>
        <w:rPr>
          <w:sz w:val="28"/>
          <w:szCs w:val="28"/>
        </w:rPr>
      </w:pPr>
      <w:r w:rsidRPr="00111856">
        <w:rPr>
          <w:sz w:val="28"/>
          <w:szCs w:val="28"/>
        </w:rPr>
        <w:t>карточки-тесты, демонстрационные карточки;</w:t>
      </w:r>
    </w:p>
    <w:p w:rsidR="00111856" w:rsidRPr="00111856" w:rsidRDefault="00111856" w:rsidP="00111856">
      <w:pPr>
        <w:pStyle w:val="af7"/>
        <w:numPr>
          <w:ilvl w:val="0"/>
          <w:numId w:val="13"/>
        </w:numPr>
        <w:tabs>
          <w:tab w:val="left" w:pos="339"/>
        </w:tabs>
        <w:ind w:left="34" w:firstLine="0"/>
        <w:rPr>
          <w:sz w:val="28"/>
          <w:szCs w:val="28"/>
        </w:rPr>
      </w:pPr>
      <w:r w:rsidRPr="00111856">
        <w:rPr>
          <w:sz w:val="28"/>
          <w:szCs w:val="28"/>
        </w:rPr>
        <w:t>компьютер;</w:t>
      </w:r>
    </w:p>
    <w:p w:rsidR="008D1C7F" w:rsidRPr="00111856" w:rsidRDefault="001D6DB1" w:rsidP="0011185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11856" w:rsidRPr="00111856">
        <w:rPr>
          <w:sz w:val="28"/>
          <w:szCs w:val="28"/>
        </w:rPr>
        <w:t>проектор.</w:t>
      </w:r>
    </w:p>
    <w:p w:rsidR="008D1C7F" w:rsidRPr="00707BBE" w:rsidRDefault="008D1C7F" w:rsidP="008D1C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 w:val="0"/>
          <w:sz w:val="28"/>
          <w:szCs w:val="28"/>
        </w:rPr>
      </w:pPr>
      <w:r w:rsidRPr="00707BBE">
        <w:rPr>
          <w:b/>
          <w:i w:val="0"/>
          <w:sz w:val="28"/>
          <w:szCs w:val="28"/>
        </w:rPr>
        <w:t>3.2. Информационное обеспечение обучения</w:t>
      </w:r>
    </w:p>
    <w:p w:rsidR="008D1C7F" w:rsidRDefault="008D1C7F" w:rsidP="008D1C7F">
      <w:pPr>
        <w:keepNext/>
        <w:keepLines/>
        <w:widowControl w:val="0"/>
        <w:tabs>
          <w:tab w:val="left" w:pos="709"/>
          <w:tab w:val="left" w:pos="1418"/>
          <w:tab w:val="left" w:pos="2127"/>
        </w:tabs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8D1C7F" w:rsidRDefault="008D1C7F" w:rsidP="008D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1C7F" w:rsidRPr="00A610B9" w:rsidRDefault="008D1C7F" w:rsidP="008D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D1C7F" w:rsidRDefault="008D1C7F" w:rsidP="008D1C7F">
      <w:pPr>
        <w:jc w:val="both"/>
        <w:rPr>
          <w:bCs/>
          <w:sz w:val="28"/>
          <w:szCs w:val="28"/>
        </w:rPr>
      </w:pPr>
      <w:r w:rsidRPr="001B2027">
        <w:rPr>
          <w:b/>
          <w:bCs/>
          <w:sz w:val="28"/>
          <w:szCs w:val="28"/>
        </w:rPr>
        <w:t>Основные источники</w:t>
      </w:r>
      <w:r w:rsidRPr="00A20A8B">
        <w:rPr>
          <w:bCs/>
          <w:sz w:val="28"/>
          <w:szCs w:val="28"/>
        </w:rPr>
        <w:t xml:space="preserve">: </w:t>
      </w:r>
    </w:p>
    <w:p w:rsidR="008D1C7F" w:rsidRPr="000D5882" w:rsidRDefault="008D1C7F" w:rsidP="008D1C7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8A1FE3">
        <w:rPr>
          <w:color w:val="000000"/>
          <w:sz w:val="28"/>
          <w:szCs w:val="28"/>
        </w:rPr>
        <w:t>Учебники:</w:t>
      </w:r>
    </w:p>
    <w:p w:rsidR="001D6DB1" w:rsidRDefault="001D6DB1" w:rsidP="001D6DB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D5882">
        <w:rPr>
          <w:color w:val="000000"/>
          <w:sz w:val="28"/>
          <w:szCs w:val="28"/>
        </w:rPr>
        <w:tab/>
      </w:r>
      <w:proofErr w:type="spellStart"/>
      <w:r w:rsidRPr="000D5882">
        <w:rPr>
          <w:color w:val="000000"/>
          <w:sz w:val="28"/>
          <w:szCs w:val="28"/>
        </w:rPr>
        <w:t>Атанасян</w:t>
      </w:r>
      <w:proofErr w:type="spellEnd"/>
      <w:r w:rsidRPr="000D5882">
        <w:rPr>
          <w:color w:val="000000"/>
          <w:sz w:val="28"/>
          <w:szCs w:val="28"/>
        </w:rPr>
        <w:t xml:space="preserve"> Л.С. Геометрия. [Текст]: Учебник /Л.С. </w:t>
      </w:r>
      <w:proofErr w:type="spellStart"/>
      <w:r>
        <w:rPr>
          <w:color w:val="000000"/>
          <w:sz w:val="28"/>
          <w:szCs w:val="28"/>
        </w:rPr>
        <w:t>Атанасян</w:t>
      </w:r>
      <w:proofErr w:type="spellEnd"/>
      <w:r>
        <w:rPr>
          <w:color w:val="000000"/>
          <w:sz w:val="28"/>
          <w:szCs w:val="28"/>
        </w:rPr>
        <w:t>.- М.: Просвещение, 2018</w:t>
      </w:r>
      <w:r w:rsidRPr="000D5882">
        <w:rPr>
          <w:color w:val="000000"/>
          <w:sz w:val="28"/>
          <w:szCs w:val="28"/>
        </w:rPr>
        <w:t>.- 232с.</w:t>
      </w:r>
    </w:p>
    <w:p w:rsidR="001D6DB1" w:rsidRPr="003174F6" w:rsidRDefault="001D6DB1" w:rsidP="001D6DB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D5882">
        <w:rPr>
          <w:color w:val="000000"/>
          <w:sz w:val="28"/>
          <w:szCs w:val="28"/>
        </w:rPr>
        <w:t>.</w:t>
      </w:r>
      <w:r w:rsidRPr="000D5882">
        <w:rPr>
          <w:color w:val="000000"/>
          <w:sz w:val="28"/>
          <w:szCs w:val="28"/>
        </w:rPr>
        <w:tab/>
        <w:t>Башмаков М.И. Математика</w:t>
      </w:r>
      <w:r>
        <w:rPr>
          <w:color w:val="000000"/>
          <w:sz w:val="28"/>
          <w:szCs w:val="28"/>
        </w:rPr>
        <w:t xml:space="preserve"> </w:t>
      </w:r>
      <w:r w:rsidRPr="000D5882">
        <w:rPr>
          <w:color w:val="000000"/>
          <w:sz w:val="28"/>
          <w:szCs w:val="28"/>
        </w:rPr>
        <w:t xml:space="preserve">алгебра и начала математического анализа, геометрия [Текст]: Учебник / М.И. Башмаков.- </w:t>
      </w:r>
      <w:r w:rsidRPr="003174F6">
        <w:rPr>
          <w:color w:val="000000"/>
          <w:sz w:val="28"/>
          <w:szCs w:val="28"/>
        </w:rPr>
        <w:t>М.: Академия, 2017.- 348с.</w:t>
      </w:r>
    </w:p>
    <w:p w:rsidR="001D6DB1" w:rsidRPr="00471EA7" w:rsidRDefault="001D6DB1" w:rsidP="001D6DB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D5882">
        <w:rPr>
          <w:color w:val="000000"/>
          <w:sz w:val="28"/>
          <w:szCs w:val="28"/>
        </w:rPr>
        <w:t>.</w:t>
      </w:r>
      <w:r w:rsidRPr="000D5882">
        <w:rPr>
          <w:color w:val="000000"/>
          <w:sz w:val="28"/>
          <w:szCs w:val="28"/>
        </w:rPr>
        <w:tab/>
        <w:t>Башмаков М.И. Математика:</w:t>
      </w:r>
      <w:r>
        <w:rPr>
          <w:color w:val="000000"/>
          <w:sz w:val="28"/>
          <w:szCs w:val="28"/>
        </w:rPr>
        <w:t xml:space="preserve"> </w:t>
      </w:r>
      <w:r w:rsidRPr="000D5882">
        <w:rPr>
          <w:color w:val="000000"/>
          <w:sz w:val="28"/>
          <w:szCs w:val="28"/>
        </w:rPr>
        <w:t xml:space="preserve">алгебра и начала математического анализа, геометрия [Текст]: Задачник / М.И. Башмаков.- </w:t>
      </w:r>
      <w:r w:rsidRPr="00471EA7">
        <w:rPr>
          <w:color w:val="000000"/>
          <w:sz w:val="28"/>
          <w:szCs w:val="28"/>
        </w:rPr>
        <w:t>М.: Академия, 2017.- 284с.</w:t>
      </w:r>
    </w:p>
    <w:p w:rsidR="001D6DB1" w:rsidRPr="00F8560D" w:rsidRDefault="001D6DB1" w:rsidP="001D6DB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D5882">
        <w:rPr>
          <w:color w:val="000000"/>
          <w:sz w:val="28"/>
          <w:szCs w:val="28"/>
        </w:rPr>
        <w:t>.</w:t>
      </w:r>
      <w:r w:rsidRPr="000D5882">
        <w:rPr>
          <w:color w:val="000000"/>
          <w:sz w:val="28"/>
          <w:szCs w:val="28"/>
        </w:rPr>
        <w:tab/>
        <w:t xml:space="preserve">Мордкович А.Г. Алгебра и начала математического анализа В 2-ч. </w:t>
      </w:r>
      <w:r w:rsidRPr="00F8560D">
        <w:rPr>
          <w:color w:val="000000"/>
          <w:sz w:val="28"/>
          <w:szCs w:val="28"/>
        </w:rPr>
        <w:t>Ч 1. [Текст]: Учебник / А.Г.</w:t>
      </w:r>
      <w:r>
        <w:rPr>
          <w:color w:val="000000"/>
          <w:sz w:val="28"/>
          <w:szCs w:val="28"/>
        </w:rPr>
        <w:t xml:space="preserve"> Мордкович.- М.: Мнемозина, 2017</w:t>
      </w:r>
      <w:r w:rsidRPr="00F8560D">
        <w:rPr>
          <w:color w:val="000000"/>
          <w:sz w:val="28"/>
          <w:szCs w:val="28"/>
        </w:rPr>
        <w:t>.- 324с.</w:t>
      </w:r>
    </w:p>
    <w:p w:rsidR="001D6DB1" w:rsidRPr="000D5882" w:rsidRDefault="001D6DB1" w:rsidP="001D6DB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D5882">
        <w:rPr>
          <w:color w:val="000000"/>
          <w:sz w:val="28"/>
          <w:szCs w:val="28"/>
        </w:rPr>
        <w:t>.</w:t>
      </w:r>
      <w:r w:rsidRPr="000D5882">
        <w:rPr>
          <w:color w:val="000000"/>
          <w:sz w:val="28"/>
          <w:szCs w:val="28"/>
        </w:rPr>
        <w:tab/>
        <w:t>Мордкович А.Г. Алгебра и начала математического анализа В 2-ч. Ч 2. [Текст]: Задачник / А.Г.</w:t>
      </w:r>
      <w:r>
        <w:rPr>
          <w:color w:val="000000"/>
          <w:sz w:val="28"/>
          <w:szCs w:val="28"/>
        </w:rPr>
        <w:t xml:space="preserve"> Мордкович.- М.: Мнемозина, 2017</w:t>
      </w:r>
      <w:r w:rsidRPr="000D5882">
        <w:rPr>
          <w:color w:val="000000"/>
          <w:sz w:val="28"/>
          <w:szCs w:val="28"/>
        </w:rPr>
        <w:t>.- 214с.</w:t>
      </w:r>
    </w:p>
    <w:p w:rsidR="008D1C7F" w:rsidRDefault="008D1C7F" w:rsidP="008D1C7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D1C7F" w:rsidRDefault="008D1C7F" w:rsidP="008D1C7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8D1C7F" w:rsidRPr="005314DF" w:rsidRDefault="008D1C7F" w:rsidP="008D1C7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5314DF">
        <w:rPr>
          <w:b/>
          <w:bCs/>
          <w:sz w:val="28"/>
          <w:szCs w:val="28"/>
        </w:rPr>
        <w:t xml:space="preserve">Учебники и учебные пособия: </w:t>
      </w:r>
    </w:p>
    <w:p w:rsidR="008D1C7F" w:rsidRDefault="008D1C7F" w:rsidP="008D1C7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D1C7F" w:rsidRPr="00372095" w:rsidRDefault="008D1C7F" w:rsidP="008D1C7F">
      <w:pPr>
        <w:numPr>
          <w:ilvl w:val="0"/>
          <w:numId w:val="10"/>
        </w:numPr>
        <w:ind w:left="0" w:firstLine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Дадаян</w:t>
      </w:r>
      <w:proofErr w:type="spellEnd"/>
      <w:r>
        <w:rPr>
          <w:color w:val="000000"/>
          <w:sz w:val="28"/>
          <w:szCs w:val="28"/>
        </w:rPr>
        <w:t xml:space="preserve"> А.А. Сборник задач по математике </w:t>
      </w:r>
      <w:r w:rsidRPr="006D1F3D">
        <w:rPr>
          <w:sz w:val="28"/>
          <w:szCs w:val="28"/>
        </w:rPr>
        <w:t xml:space="preserve">[Текст]: </w:t>
      </w:r>
      <w:r>
        <w:rPr>
          <w:color w:val="000000"/>
          <w:sz w:val="28"/>
          <w:szCs w:val="28"/>
        </w:rPr>
        <w:t>учебное пос</w:t>
      </w:r>
      <w:r w:rsidR="00180B2A">
        <w:rPr>
          <w:color w:val="000000"/>
          <w:sz w:val="28"/>
          <w:szCs w:val="28"/>
        </w:rPr>
        <w:t xml:space="preserve">обие/  А.А. </w:t>
      </w:r>
      <w:proofErr w:type="spellStart"/>
      <w:r w:rsidR="00180B2A">
        <w:rPr>
          <w:color w:val="000000"/>
          <w:sz w:val="28"/>
          <w:szCs w:val="28"/>
        </w:rPr>
        <w:t>Дадаян</w:t>
      </w:r>
      <w:proofErr w:type="spellEnd"/>
      <w:r w:rsidR="00180B2A">
        <w:rPr>
          <w:color w:val="000000"/>
          <w:sz w:val="28"/>
          <w:szCs w:val="28"/>
        </w:rPr>
        <w:t xml:space="preserve">.- Форум, 2018 </w:t>
      </w:r>
      <w:r>
        <w:rPr>
          <w:color w:val="000000"/>
          <w:sz w:val="28"/>
          <w:szCs w:val="28"/>
        </w:rPr>
        <w:t xml:space="preserve">- 352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180B2A">
        <w:rPr>
          <w:color w:val="000000"/>
          <w:sz w:val="28"/>
          <w:szCs w:val="28"/>
        </w:rPr>
        <w:t>Э</w:t>
      </w:r>
      <w:proofErr w:type="gramEnd"/>
      <w:r w:rsidR="00180B2A">
        <w:rPr>
          <w:color w:val="000000"/>
          <w:sz w:val="28"/>
          <w:szCs w:val="28"/>
        </w:rPr>
        <w:t>БС</w:t>
      </w:r>
      <w:proofErr w:type="spellEnd"/>
      <w:r w:rsidR="00180B2A">
        <w:rPr>
          <w:color w:val="000000"/>
          <w:sz w:val="28"/>
          <w:szCs w:val="28"/>
        </w:rPr>
        <w:t>.</w:t>
      </w:r>
    </w:p>
    <w:p w:rsidR="008D1C7F" w:rsidRDefault="008D1C7F" w:rsidP="008D1C7F">
      <w:pPr>
        <w:tabs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D1C7F" w:rsidRDefault="008D1C7F" w:rsidP="008D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D1C7F" w:rsidRPr="00707BBE" w:rsidRDefault="008D1C7F" w:rsidP="008D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7"/>
          <w:b/>
        </w:rPr>
      </w:pPr>
      <w:r w:rsidRPr="00707BBE">
        <w:rPr>
          <w:b/>
          <w:bCs/>
          <w:sz w:val="28"/>
          <w:szCs w:val="28"/>
        </w:rPr>
        <w:t>Интернет-ресурсы:</w:t>
      </w:r>
    </w:p>
    <w:p w:rsidR="008D1C7F" w:rsidRPr="00992DDA" w:rsidRDefault="008D1C7F" w:rsidP="008D1C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49"/>
        <w:jc w:val="both"/>
      </w:pPr>
      <w:r>
        <w:rPr>
          <w:sz w:val="28"/>
          <w:szCs w:val="28"/>
        </w:rPr>
        <w:t>Справочник по высшей математике</w:t>
      </w:r>
      <w:r w:rsidRPr="005B40AD">
        <w:rPr>
          <w:sz w:val="28"/>
          <w:szCs w:val="28"/>
        </w:rPr>
        <w:t xml:space="preserve"> </w:t>
      </w:r>
      <w:r w:rsidRPr="009C36A3">
        <w:rPr>
          <w:sz w:val="28"/>
          <w:szCs w:val="28"/>
        </w:rPr>
        <w:t xml:space="preserve">[Электронный ресурс]. – </w:t>
      </w:r>
      <w:r>
        <w:rPr>
          <w:sz w:val="28"/>
          <w:szCs w:val="28"/>
        </w:rPr>
        <w:t xml:space="preserve"> Режим доступа: </w:t>
      </w:r>
      <w:hyperlink r:id="rId11" w:history="1">
        <w:r w:rsidRPr="00992DDA">
          <w:rPr>
            <w:rStyle w:val="a7"/>
            <w:sz w:val="28"/>
            <w:szCs w:val="28"/>
            <w:lang w:val="en-US"/>
          </w:rPr>
          <w:t>http</w:t>
        </w:r>
        <w:r w:rsidRPr="00992DDA">
          <w:rPr>
            <w:rStyle w:val="a7"/>
            <w:sz w:val="28"/>
            <w:szCs w:val="28"/>
          </w:rPr>
          <w:t>://</w:t>
        </w:r>
        <w:r w:rsidRPr="00992DDA">
          <w:rPr>
            <w:rStyle w:val="a7"/>
            <w:sz w:val="28"/>
            <w:szCs w:val="28"/>
            <w:lang w:val="en-US"/>
          </w:rPr>
          <w:t>www</w:t>
        </w:r>
        <w:r w:rsidRPr="00992DDA">
          <w:rPr>
            <w:rStyle w:val="a7"/>
            <w:sz w:val="28"/>
            <w:szCs w:val="28"/>
          </w:rPr>
          <w:t>.</w:t>
        </w:r>
        <w:proofErr w:type="spellStart"/>
        <w:r w:rsidRPr="00992DDA">
          <w:rPr>
            <w:rStyle w:val="a7"/>
            <w:sz w:val="28"/>
            <w:szCs w:val="28"/>
            <w:lang w:val="en-US"/>
          </w:rPr>
          <w:t>siblec</w:t>
        </w:r>
        <w:proofErr w:type="spellEnd"/>
        <w:r w:rsidRPr="00992DDA">
          <w:rPr>
            <w:rStyle w:val="a7"/>
            <w:sz w:val="28"/>
            <w:szCs w:val="28"/>
          </w:rPr>
          <w:t>.</w:t>
        </w:r>
        <w:proofErr w:type="spellStart"/>
        <w:r w:rsidRPr="00992DD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992DDA">
        <w:rPr>
          <w:bCs/>
          <w:sz w:val="28"/>
          <w:szCs w:val="28"/>
        </w:rPr>
        <w:t>.</w:t>
      </w:r>
    </w:p>
    <w:p w:rsidR="008D1C7F" w:rsidRPr="00992DDA" w:rsidRDefault="008D1C7F" w:rsidP="001A1D99">
      <w:pPr>
        <w:widowControl w:val="0"/>
        <w:overflowPunct w:val="0"/>
        <w:autoSpaceDE w:val="0"/>
        <w:autoSpaceDN w:val="0"/>
        <w:adjustRightInd w:val="0"/>
        <w:ind w:left="349"/>
        <w:jc w:val="both"/>
      </w:pPr>
    </w:p>
    <w:p w:rsidR="008D1C7F" w:rsidRPr="004627AF" w:rsidRDefault="008D1C7F" w:rsidP="008D1C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49"/>
        <w:jc w:val="both"/>
      </w:pPr>
      <w:r w:rsidRPr="00992DDA">
        <w:rPr>
          <w:sz w:val="28"/>
          <w:szCs w:val="28"/>
        </w:rPr>
        <w:t>Интерактивный справочник формул и сведения по алгебре, тригонометрии, геометри</w:t>
      </w:r>
      <w:proofErr w:type="gramStart"/>
      <w:r w:rsidRPr="00992DDA">
        <w:rPr>
          <w:sz w:val="28"/>
          <w:szCs w:val="28"/>
        </w:rPr>
        <w:t>и[</w:t>
      </w:r>
      <w:proofErr w:type="gramEnd"/>
      <w:r w:rsidRPr="00992DDA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ресурс]. - Режим доступа: </w:t>
      </w:r>
      <w:hyperlink r:id="rId12" w:history="1">
        <w:r w:rsidRPr="00992DDA">
          <w:rPr>
            <w:rStyle w:val="a7"/>
            <w:sz w:val="28"/>
            <w:szCs w:val="28"/>
          </w:rPr>
          <w:t>http://www.fxyz.ru</w:t>
        </w:r>
      </w:hyperlink>
      <w:r w:rsidRPr="00992DDA">
        <w:rPr>
          <w:bCs/>
          <w:sz w:val="28"/>
          <w:szCs w:val="28"/>
        </w:rPr>
        <w:t>.</w:t>
      </w:r>
    </w:p>
    <w:p w:rsidR="008D1C7F" w:rsidRPr="001A1D99" w:rsidRDefault="008D1C7F" w:rsidP="008D1C7F">
      <w:pPr>
        <w:widowControl w:val="0"/>
        <w:overflowPunct w:val="0"/>
        <w:autoSpaceDE w:val="0"/>
        <w:autoSpaceDN w:val="0"/>
        <w:adjustRightInd w:val="0"/>
        <w:ind w:left="349"/>
        <w:jc w:val="both"/>
      </w:pPr>
      <w:r>
        <w:rPr>
          <w:color w:val="000000"/>
          <w:sz w:val="28"/>
          <w:szCs w:val="28"/>
        </w:rPr>
        <w:t xml:space="preserve"> </w:t>
      </w:r>
    </w:p>
    <w:p w:rsidR="008D1C7F" w:rsidRPr="00DF0357" w:rsidRDefault="008D1C7F" w:rsidP="008D1C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z w:val="28"/>
          <w:szCs w:val="28"/>
        </w:rPr>
      </w:pPr>
    </w:p>
    <w:p w:rsidR="00DF0357" w:rsidRPr="00111856" w:rsidRDefault="00DF0357" w:rsidP="00DF03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 w:val="0"/>
          <w:sz w:val="28"/>
          <w:szCs w:val="28"/>
        </w:rPr>
      </w:pPr>
      <w:r w:rsidRPr="00111856">
        <w:rPr>
          <w:b/>
          <w:i w:val="0"/>
          <w:sz w:val="28"/>
          <w:szCs w:val="28"/>
        </w:rPr>
        <w:t>3.3. Кадровое обеспечение образовательного процесса</w:t>
      </w:r>
    </w:p>
    <w:p w:rsidR="00DF0357" w:rsidRPr="00111856" w:rsidRDefault="00DF0357" w:rsidP="00DF0357">
      <w:pPr>
        <w:rPr>
          <w:sz w:val="28"/>
          <w:szCs w:val="28"/>
        </w:rPr>
      </w:pPr>
    </w:p>
    <w:p w:rsidR="00DF0357" w:rsidRPr="00111856" w:rsidRDefault="00DF0357" w:rsidP="00DF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111856">
        <w:rPr>
          <w:sz w:val="28"/>
          <w:szCs w:val="28"/>
          <w:lang w:eastAsia="en-US"/>
        </w:rPr>
        <w:t xml:space="preserve">Требования к квалификации педагогических кадров: наличие высшего образования, соответствующего профилю дисциплины Математика, повышение квалификации не реже 1 раза в 3 года. </w:t>
      </w:r>
    </w:p>
    <w:p w:rsidR="00DC4343" w:rsidRPr="007C4080" w:rsidRDefault="00DC4343" w:rsidP="00DF0357">
      <w:pPr>
        <w:pStyle w:val="af7"/>
        <w:tabs>
          <w:tab w:val="left" w:pos="0"/>
          <w:tab w:val="decimal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57"/>
        <w:jc w:val="both"/>
        <w:rPr>
          <w:sz w:val="28"/>
          <w:szCs w:val="28"/>
        </w:rPr>
      </w:pPr>
    </w:p>
    <w:p w:rsidR="00DC4343" w:rsidRDefault="00DC4343" w:rsidP="008944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 w:val="0"/>
          <w:caps/>
          <w:sz w:val="28"/>
          <w:szCs w:val="28"/>
        </w:rPr>
      </w:pPr>
      <w:r w:rsidRPr="00A60F48">
        <w:rPr>
          <w:b/>
          <w:i w:val="0"/>
          <w:caps/>
          <w:color w:val="FF0000"/>
          <w:sz w:val="28"/>
          <w:szCs w:val="28"/>
        </w:rPr>
        <w:br w:type="page"/>
      </w:r>
      <w:r w:rsidRPr="00F90D29">
        <w:rPr>
          <w:b/>
          <w:i w:val="0"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C4343" w:rsidRPr="00330A64" w:rsidRDefault="00DC4343" w:rsidP="00330A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693"/>
        <w:gridCol w:w="3933"/>
      </w:tblGrid>
      <w:tr w:rsidR="00547B0A" w:rsidTr="0059495D">
        <w:tc>
          <w:tcPr>
            <w:tcW w:w="3369" w:type="dxa"/>
          </w:tcPr>
          <w:p w:rsidR="00547B0A" w:rsidRPr="002B3B1A" w:rsidRDefault="00547B0A" w:rsidP="0059495D">
            <w:pPr>
              <w:jc w:val="center"/>
              <w:rPr>
                <w:b/>
              </w:rPr>
            </w:pPr>
            <w:r w:rsidRPr="002B3B1A">
              <w:rPr>
                <w:b/>
              </w:rPr>
              <w:t>Коды формируемых компетенций и результатов обучения</w:t>
            </w:r>
          </w:p>
        </w:tc>
        <w:tc>
          <w:tcPr>
            <w:tcW w:w="2693" w:type="dxa"/>
          </w:tcPr>
          <w:p w:rsidR="00547B0A" w:rsidRPr="002B3B1A" w:rsidRDefault="00547B0A" w:rsidP="0059495D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33" w:type="dxa"/>
          </w:tcPr>
          <w:p w:rsidR="00547B0A" w:rsidRPr="002B3B1A" w:rsidRDefault="00547B0A" w:rsidP="0059495D">
            <w:pPr>
              <w:jc w:val="center"/>
              <w:rPr>
                <w:b/>
              </w:rPr>
            </w:pPr>
            <w:r w:rsidRPr="002B3B1A">
              <w:rPr>
                <w:b/>
              </w:rPr>
              <w:t>Формы и методы контроля</w:t>
            </w:r>
          </w:p>
        </w:tc>
      </w:tr>
      <w:tr w:rsidR="00547B0A" w:rsidTr="0059495D">
        <w:tc>
          <w:tcPr>
            <w:tcW w:w="3369" w:type="dxa"/>
          </w:tcPr>
          <w:p w:rsidR="00547B0A" w:rsidRPr="002B3B1A" w:rsidRDefault="00547B0A" w:rsidP="0059495D">
            <w:pPr>
              <w:jc w:val="both"/>
              <w:rPr>
                <w:b/>
                <w:szCs w:val="28"/>
              </w:rPr>
            </w:pPr>
            <w:r w:rsidRPr="002B3B1A">
              <w:rPr>
                <w:b/>
                <w:szCs w:val="28"/>
              </w:rPr>
              <w:t>П.Р.1</w:t>
            </w:r>
          </w:p>
          <w:p w:rsidR="00547B0A" w:rsidRPr="002B3B1A" w:rsidRDefault="00547B0A" w:rsidP="0059495D">
            <w:pPr>
              <w:jc w:val="both"/>
              <w:rPr>
                <w:szCs w:val="28"/>
              </w:rPr>
            </w:pPr>
            <w:proofErr w:type="spellStart"/>
            <w:r w:rsidRPr="002B3B1A">
              <w:rPr>
                <w:szCs w:val="28"/>
              </w:rPr>
              <w:t>сформированность</w:t>
            </w:r>
            <w:proofErr w:type="spellEnd"/>
            <w:r w:rsidRPr="002B3B1A">
              <w:rPr>
                <w:szCs w:val="28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</w:t>
            </w:r>
          </w:p>
        </w:tc>
        <w:tc>
          <w:tcPr>
            <w:tcW w:w="2693" w:type="dxa"/>
          </w:tcPr>
          <w:p w:rsidR="00547B0A" w:rsidRPr="00737CAA" w:rsidRDefault="00547B0A" w:rsidP="0059495D">
            <w:pPr>
              <w:jc w:val="center"/>
            </w:pPr>
            <w:r>
              <w:t xml:space="preserve">Критерии 1, </w:t>
            </w:r>
            <w:r w:rsidR="001A0DCA">
              <w:t>3,4,5,6.</w:t>
            </w:r>
          </w:p>
        </w:tc>
        <w:tc>
          <w:tcPr>
            <w:tcW w:w="3933" w:type="dxa"/>
          </w:tcPr>
          <w:p w:rsidR="00547B0A" w:rsidRPr="00147DDC" w:rsidRDefault="001A0DCA" w:rsidP="001A0DCA">
            <w:pPr>
              <w:jc w:val="both"/>
              <w:rPr>
                <w:rStyle w:val="af9"/>
                <w:b w:val="0"/>
              </w:rPr>
            </w:pPr>
            <w:r w:rsidRPr="00147DDC">
              <w:rPr>
                <w:rStyle w:val="af9"/>
                <w:b w:val="0"/>
              </w:rPr>
              <w:t>О</w:t>
            </w:r>
            <w:r w:rsidR="006C0481" w:rsidRPr="00147DDC">
              <w:rPr>
                <w:rStyle w:val="af9"/>
                <w:b w:val="0"/>
              </w:rPr>
              <w:t>ценка</w:t>
            </w:r>
            <w:r w:rsidR="00147DDC" w:rsidRPr="00147DDC">
              <w:rPr>
                <w:rStyle w:val="af9"/>
                <w:b w:val="0"/>
              </w:rPr>
              <w:t xml:space="preserve"> </w:t>
            </w:r>
            <w:r w:rsidRPr="00147DDC">
              <w:rPr>
                <w:rStyle w:val="af9"/>
                <w:b w:val="0"/>
              </w:rPr>
              <w:t>результатов практической работы</w:t>
            </w:r>
            <w:r w:rsidR="006C0481" w:rsidRPr="00147DDC">
              <w:rPr>
                <w:rStyle w:val="af9"/>
                <w:b w:val="0"/>
              </w:rPr>
              <w:t>,</w:t>
            </w:r>
            <w:r w:rsidR="00F95B76">
              <w:rPr>
                <w:rStyle w:val="af9"/>
                <w:b w:val="0"/>
              </w:rPr>
              <w:t xml:space="preserve"> </w:t>
            </w:r>
            <w:r w:rsidR="00147DDC">
              <w:rPr>
                <w:rStyle w:val="af9"/>
                <w:b w:val="0"/>
              </w:rPr>
              <w:t>оценка по  результат</w:t>
            </w:r>
            <w:r w:rsidR="00F95B76">
              <w:rPr>
                <w:rStyle w:val="af9"/>
                <w:b w:val="0"/>
              </w:rPr>
              <w:t>ам текущего контроля</w:t>
            </w:r>
            <w:r w:rsidR="00147DDC">
              <w:rPr>
                <w:rStyle w:val="af9"/>
                <w:b w:val="0"/>
              </w:rPr>
              <w:t>,</w:t>
            </w:r>
            <w:r w:rsidR="00F95B76">
              <w:rPr>
                <w:rStyle w:val="af9"/>
                <w:b w:val="0"/>
              </w:rPr>
              <w:t xml:space="preserve"> </w:t>
            </w:r>
            <w:r w:rsidR="00147DDC">
              <w:rPr>
                <w:rStyle w:val="af9"/>
                <w:b w:val="0"/>
              </w:rPr>
              <w:t>оценка результатов выполнения текстовых заданий,</w:t>
            </w:r>
            <w:r w:rsidR="00F95B76">
              <w:rPr>
                <w:rStyle w:val="af9"/>
                <w:b w:val="0"/>
              </w:rPr>
              <w:t xml:space="preserve"> </w:t>
            </w:r>
            <w:r w:rsidR="00147DDC">
              <w:rPr>
                <w:rStyle w:val="af9"/>
                <w:b w:val="0"/>
              </w:rPr>
              <w:t>оценка результатов устного опроса,</w:t>
            </w:r>
            <w:r w:rsidR="00F95B76">
              <w:rPr>
                <w:rStyle w:val="af9"/>
                <w:b w:val="0"/>
              </w:rPr>
              <w:t xml:space="preserve"> </w:t>
            </w:r>
            <w:r w:rsidR="00147DDC">
              <w:rPr>
                <w:rStyle w:val="af9"/>
                <w:b w:val="0"/>
              </w:rPr>
              <w:t>оценка по результатам выполнения контрольной работы.</w:t>
            </w:r>
          </w:p>
        </w:tc>
      </w:tr>
      <w:tr w:rsidR="00547B0A" w:rsidTr="0059495D">
        <w:tc>
          <w:tcPr>
            <w:tcW w:w="3369" w:type="dxa"/>
          </w:tcPr>
          <w:p w:rsidR="00547B0A" w:rsidRPr="002B3B1A" w:rsidRDefault="00547B0A" w:rsidP="0059495D">
            <w:pPr>
              <w:jc w:val="both"/>
              <w:rPr>
                <w:b/>
                <w:szCs w:val="28"/>
              </w:rPr>
            </w:pPr>
            <w:r w:rsidRPr="002B3B1A">
              <w:rPr>
                <w:b/>
                <w:szCs w:val="28"/>
              </w:rPr>
              <w:t>П.Р.2</w:t>
            </w:r>
          </w:p>
          <w:p w:rsidR="00547B0A" w:rsidRPr="002B3B1A" w:rsidRDefault="00547B0A" w:rsidP="0059495D">
            <w:pPr>
              <w:jc w:val="both"/>
              <w:rPr>
                <w:szCs w:val="28"/>
              </w:rPr>
            </w:pPr>
            <w:proofErr w:type="spellStart"/>
            <w:r w:rsidRPr="002B3B1A">
              <w:rPr>
                <w:szCs w:val="28"/>
              </w:rPr>
              <w:t>сформированность</w:t>
            </w:r>
            <w:proofErr w:type="spellEnd"/>
            <w:r w:rsidRPr="002B3B1A">
              <w:rPr>
                <w:szCs w:val="28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  <w:tc>
          <w:tcPr>
            <w:tcW w:w="2693" w:type="dxa"/>
          </w:tcPr>
          <w:p w:rsidR="00547B0A" w:rsidRPr="002B3B1A" w:rsidRDefault="00147DDC" w:rsidP="0059495D">
            <w:pPr>
              <w:jc w:val="center"/>
              <w:rPr>
                <w:b/>
                <w:sz w:val="28"/>
                <w:szCs w:val="28"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jc w:val="both"/>
              <w:rPr>
                <w:b/>
                <w:sz w:val="28"/>
                <w:szCs w:val="28"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работы.</w:t>
            </w:r>
          </w:p>
        </w:tc>
      </w:tr>
      <w:tr w:rsidR="00547B0A" w:rsidTr="0059495D">
        <w:tc>
          <w:tcPr>
            <w:tcW w:w="3369" w:type="dxa"/>
          </w:tcPr>
          <w:p w:rsidR="00547B0A" w:rsidRPr="002B3B1A" w:rsidRDefault="00547B0A" w:rsidP="0059495D">
            <w:pPr>
              <w:jc w:val="both"/>
              <w:rPr>
                <w:b/>
                <w:szCs w:val="28"/>
              </w:rPr>
            </w:pPr>
            <w:r w:rsidRPr="002B3B1A">
              <w:rPr>
                <w:b/>
                <w:szCs w:val="28"/>
              </w:rPr>
              <w:t>П.Р.3</w:t>
            </w:r>
            <w:r w:rsidRPr="002B3B1A">
              <w:rPr>
                <w:b/>
                <w:szCs w:val="28"/>
              </w:rPr>
              <w:tab/>
            </w:r>
          </w:p>
          <w:p w:rsidR="00547B0A" w:rsidRPr="002B3B1A" w:rsidRDefault="00547B0A" w:rsidP="0059495D">
            <w:pPr>
              <w:jc w:val="both"/>
              <w:rPr>
                <w:szCs w:val="28"/>
              </w:rPr>
            </w:pPr>
            <w:r w:rsidRPr="002B3B1A">
              <w:rPr>
                <w:szCs w:val="28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</w:t>
            </w:r>
          </w:p>
        </w:tc>
        <w:tc>
          <w:tcPr>
            <w:tcW w:w="2693" w:type="dxa"/>
          </w:tcPr>
          <w:p w:rsidR="00547B0A" w:rsidRPr="00AE5DD7" w:rsidRDefault="00147DDC" w:rsidP="0059495D">
            <w:pPr>
              <w:jc w:val="center"/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jc w:val="both"/>
              <w:rPr>
                <w:b/>
                <w:sz w:val="28"/>
                <w:szCs w:val="28"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работы.</w:t>
            </w:r>
          </w:p>
        </w:tc>
      </w:tr>
      <w:tr w:rsidR="00547B0A" w:rsidTr="0059495D">
        <w:tc>
          <w:tcPr>
            <w:tcW w:w="3369" w:type="dxa"/>
          </w:tcPr>
          <w:p w:rsidR="00547B0A" w:rsidRPr="002B3B1A" w:rsidRDefault="00547B0A" w:rsidP="0059495D">
            <w:pPr>
              <w:jc w:val="both"/>
              <w:rPr>
                <w:b/>
                <w:szCs w:val="28"/>
              </w:rPr>
            </w:pPr>
            <w:r w:rsidRPr="002B3B1A">
              <w:rPr>
                <w:b/>
                <w:szCs w:val="28"/>
              </w:rPr>
              <w:t>П.Р.4</w:t>
            </w:r>
            <w:r w:rsidRPr="002B3B1A">
              <w:rPr>
                <w:b/>
                <w:szCs w:val="28"/>
              </w:rPr>
              <w:tab/>
            </w:r>
          </w:p>
          <w:p w:rsidR="00547B0A" w:rsidRPr="002B3B1A" w:rsidRDefault="00547B0A" w:rsidP="0059495D">
            <w:pPr>
              <w:jc w:val="both"/>
              <w:rPr>
                <w:szCs w:val="28"/>
              </w:rPr>
            </w:pPr>
            <w:r w:rsidRPr="002B3B1A">
              <w:rPr>
                <w:szCs w:val="28"/>
              </w:rPr>
      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      </w:r>
          </w:p>
        </w:tc>
        <w:tc>
          <w:tcPr>
            <w:tcW w:w="2693" w:type="dxa"/>
          </w:tcPr>
          <w:p w:rsidR="00547B0A" w:rsidRPr="00AE5DD7" w:rsidRDefault="00147DDC" w:rsidP="0059495D">
            <w:pPr>
              <w:jc w:val="center"/>
              <w:rPr>
                <w:b/>
                <w:sz w:val="28"/>
                <w:szCs w:val="28"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jc w:val="both"/>
              <w:rPr>
                <w:b/>
                <w:sz w:val="28"/>
                <w:szCs w:val="28"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работы.</w:t>
            </w:r>
          </w:p>
        </w:tc>
      </w:tr>
      <w:tr w:rsidR="00547B0A" w:rsidTr="0059495D">
        <w:tc>
          <w:tcPr>
            <w:tcW w:w="3369" w:type="dxa"/>
          </w:tcPr>
          <w:p w:rsidR="00547B0A" w:rsidRPr="002B3B1A" w:rsidRDefault="00547B0A" w:rsidP="0059495D">
            <w:pPr>
              <w:jc w:val="both"/>
              <w:rPr>
                <w:szCs w:val="28"/>
              </w:rPr>
            </w:pPr>
            <w:r w:rsidRPr="002B3B1A">
              <w:rPr>
                <w:b/>
                <w:szCs w:val="28"/>
              </w:rPr>
              <w:t>П.Р.5</w:t>
            </w:r>
          </w:p>
          <w:p w:rsidR="00547B0A" w:rsidRPr="002B3B1A" w:rsidRDefault="00547B0A" w:rsidP="0059495D">
            <w:pPr>
              <w:jc w:val="both"/>
              <w:rPr>
                <w:szCs w:val="28"/>
              </w:rPr>
            </w:pPr>
            <w:proofErr w:type="spellStart"/>
            <w:r w:rsidRPr="002B3B1A">
              <w:rPr>
                <w:szCs w:val="28"/>
              </w:rPr>
              <w:t>сформированность</w:t>
            </w:r>
            <w:proofErr w:type="spellEnd"/>
            <w:r w:rsidRPr="002B3B1A">
              <w:rPr>
                <w:szCs w:val="28"/>
              </w:rPr>
              <w:t xml:space="preserve"> представлений об основных </w:t>
            </w:r>
            <w:r w:rsidRPr="002B3B1A">
              <w:rPr>
                <w:szCs w:val="28"/>
              </w:rPr>
              <w:lastRenderedPageBreak/>
              <w:t>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</w:tc>
        <w:tc>
          <w:tcPr>
            <w:tcW w:w="2693" w:type="dxa"/>
          </w:tcPr>
          <w:p w:rsidR="00547B0A" w:rsidRPr="006667A5" w:rsidRDefault="00147DDC" w:rsidP="0059495D">
            <w:pPr>
              <w:jc w:val="center"/>
            </w:pPr>
            <w:r>
              <w:lastRenderedPageBreak/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jc w:val="both"/>
              <w:rPr>
                <w:b/>
                <w:sz w:val="28"/>
                <w:szCs w:val="28"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</w:t>
            </w:r>
            <w:r>
              <w:rPr>
                <w:rStyle w:val="af9"/>
                <w:b w:val="0"/>
              </w:rPr>
              <w:lastRenderedPageBreak/>
              <w:t>результатов выполнения текстовых заданий, оценка результатов устного опроса, оценка по результатам выполнения контрольной работы.</w:t>
            </w:r>
          </w:p>
        </w:tc>
      </w:tr>
      <w:tr w:rsidR="00547B0A" w:rsidTr="0059495D">
        <w:tc>
          <w:tcPr>
            <w:tcW w:w="3369" w:type="dxa"/>
          </w:tcPr>
          <w:p w:rsidR="00547B0A" w:rsidRPr="002B3B1A" w:rsidRDefault="00547B0A" w:rsidP="0059495D">
            <w:pPr>
              <w:jc w:val="both"/>
              <w:rPr>
                <w:szCs w:val="28"/>
              </w:rPr>
            </w:pPr>
            <w:r w:rsidRPr="002B3B1A">
              <w:rPr>
                <w:b/>
                <w:szCs w:val="28"/>
              </w:rPr>
              <w:lastRenderedPageBreak/>
              <w:t>П.Р.6</w:t>
            </w:r>
            <w:r w:rsidRPr="002B3B1A">
              <w:rPr>
                <w:szCs w:val="28"/>
              </w:rPr>
              <w:tab/>
            </w:r>
          </w:p>
          <w:p w:rsidR="00547B0A" w:rsidRPr="002B3B1A" w:rsidRDefault="00547B0A" w:rsidP="0059495D">
            <w:pPr>
              <w:jc w:val="both"/>
              <w:rPr>
                <w:szCs w:val="28"/>
              </w:rPr>
            </w:pPr>
            <w:r w:rsidRPr="002B3B1A">
              <w:rPr>
                <w:szCs w:val="28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2B3B1A">
              <w:rPr>
                <w:szCs w:val="28"/>
              </w:rPr>
              <w:t>сформированность</w:t>
            </w:r>
            <w:proofErr w:type="spellEnd"/>
            <w:r w:rsidRPr="002B3B1A">
              <w:rPr>
                <w:szCs w:val="28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</w:t>
            </w:r>
          </w:p>
        </w:tc>
        <w:tc>
          <w:tcPr>
            <w:tcW w:w="2693" w:type="dxa"/>
          </w:tcPr>
          <w:p w:rsidR="00547B0A" w:rsidRPr="00AE5DD7" w:rsidRDefault="00147DDC" w:rsidP="0059495D">
            <w:pPr>
              <w:jc w:val="center"/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jc w:val="both"/>
              <w:rPr>
                <w:b/>
                <w:sz w:val="28"/>
                <w:szCs w:val="28"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работы.</w:t>
            </w:r>
          </w:p>
        </w:tc>
      </w:tr>
      <w:tr w:rsidR="00547B0A" w:rsidTr="0059495D">
        <w:tc>
          <w:tcPr>
            <w:tcW w:w="3369" w:type="dxa"/>
          </w:tcPr>
          <w:p w:rsidR="00547B0A" w:rsidRPr="002B3B1A" w:rsidRDefault="00547B0A" w:rsidP="0059495D">
            <w:pPr>
              <w:jc w:val="both"/>
              <w:rPr>
                <w:szCs w:val="28"/>
              </w:rPr>
            </w:pPr>
            <w:r w:rsidRPr="002B3B1A">
              <w:rPr>
                <w:b/>
                <w:szCs w:val="28"/>
              </w:rPr>
              <w:t>П.Р.7</w:t>
            </w:r>
          </w:p>
          <w:p w:rsidR="00547B0A" w:rsidRPr="002B3B1A" w:rsidRDefault="00547B0A" w:rsidP="0059495D">
            <w:pPr>
              <w:jc w:val="both"/>
              <w:rPr>
                <w:szCs w:val="28"/>
              </w:rPr>
            </w:pPr>
            <w:proofErr w:type="spellStart"/>
            <w:r w:rsidRPr="002B3B1A">
              <w:rPr>
                <w:szCs w:val="28"/>
              </w:rPr>
              <w:t>сформированность</w:t>
            </w:r>
            <w:proofErr w:type="spellEnd"/>
            <w:r w:rsidRPr="002B3B1A">
              <w:rPr>
                <w:szCs w:val="28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</w:t>
            </w:r>
          </w:p>
        </w:tc>
        <w:tc>
          <w:tcPr>
            <w:tcW w:w="2693" w:type="dxa"/>
          </w:tcPr>
          <w:p w:rsidR="00547B0A" w:rsidRPr="005A3D05" w:rsidRDefault="00147DDC" w:rsidP="0059495D">
            <w:pPr>
              <w:jc w:val="center"/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jc w:val="both"/>
              <w:rPr>
                <w:b/>
                <w:sz w:val="28"/>
                <w:szCs w:val="28"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</w:t>
            </w:r>
          </w:p>
        </w:tc>
      </w:tr>
      <w:tr w:rsidR="00547B0A" w:rsidTr="0059495D">
        <w:tc>
          <w:tcPr>
            <w:tcW w:w="3369" w:type="dxa"/>
          </w:tcPr>
          <w:p w:rsidR="00547B0A" w:rsidRPr="002B3B1A" w:rsidRDefault="00547B0A" w:rsidP="0059495D">
            <w:pPr>
              <w:jc w:val="both"/>
              <w:rPr>
                <w:szCs w:val="28"/>
              </w:rPr>
            </w:pPr>
            <w:r w:rsidRPr="002B3B1A">
              <w:rPr>
                <w:b/>
                <w:szCs w:val="28"/>
              </w:rPr>
              <w:t>П.Р.8</w:t>
            </w:r>
            <w:r w:rsidRPr="002B3B1A">
              <w:rPr>
                <w:szCs w:val="28"/>
              </w:rPr>
              <w:tab/>
            </w:r>
          </w:p>
          <w:p w:rsidR="00547B0A" w:rsidRPr="002B3B1A" w:rsidRDefault="00547B0A" w:rsidP="0059495D">
            <w:pPr>
              <w:jc w:val="both"/>
              <w:rPr>
                <w:szCs w:val="28"/>
              </w:rPr>
            </w:pPr>
            <w:r w:rsidRPr="002B3B1A">
              <w:rPr>
                <w:szCs w:val="28"/>
              </w:rPr>
              <w:t>владение навыками использования готовых компьютерных программ при решении задач</w:t>
            </w:r>
          </w:p>
        </w:tc>
        <w:tc>
          <w:tcPr>
            <w:tcW w:w="2693" w:type="dxa"/>
          </w:tcPr>
          <w:p w:rsidR="00547B0A" w:rsidRPr="002B3B1A" w:rsidRDefault="00147DDC" w:rsidP="0059495D">
            <w:pPr>
              <w:jc w:val="center"/>
              <w:rPr>
                <w:b/>
                <w:sz w:val="28"/>
                <w:szCs w:val="28"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jc w:val="both"/>
              <w:rPr>
                <w:b/>
                <w:sz w:val="28"/>
                <w:szCs w:val="28"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</w:t>
            </w:r>
            <w:proofErr w:type="gramStart"/>
            <w:r>
              <w:rPr>
                <w:rStyle w:val="af9"/>
                <w:b w:val="0"/>
              </w:rPr>
              <w:t xml:space="preserve"> ,</w:t>
            </w:r>
            <w:proofErr w:type="gramEnd"/>
            <w:r>
              <w:rPr>
                <w:rStyle w:val="af9"/>
                <w:b w:val="0"/>
              </w:rPr>
              <w:t>оценка результатов выполнения текстовых заданий, оценка результатов устного опроса, оценка по результатам выполнения контрольной работы</w:t>
            </w:r>
          </w:p>
        </w:tc>
      </w:tr>
      <w:tr w:rsidR="00547B0A" w:rsidTr="0059495D">
        <w:tc>
          <w:tcPr>
            <w:tcW w:w="3369" w:type="dxa"/>
          </w:tcPr>
          <w:p w:rsidR="00547B0A" w:rsidRDefault="00547B0A" w:rsidP="0059495D">
            <w:r w:rsidRPr="002B3B1A">
              <w:rPr>
                <w:b/>
              </w:rPr>
              <w:t>ОК1</w:t>
            </w:r>
            <w:proofErr w:type="gramStart"/>
            <w:r w:rsidRPr="002B3B1A">
              <w:rPr>
                <w:b/>
              </w:rPr>
              <w:t xml:space="preserve"> </w:t>
            </w:r>
            <w:r w:rsidRPr="00597E67">
              <w:t>В</w:t>
            </w:r>
            <w:proofErr w:type="gramEnd"/>
            <w:r w:rsidRPr="00597E67">
              <w:t xml:space="preserve">ыбирать способы решения задач профессиональной деятельности, применительно </w:t>
            </w:r>
            <w:r w:rsidRPr="00597E67">
              <w:lastRenderedPageBreak/>
              <w:t>к различным контекстам</w:t>
            </w:r>
          </w:p>
          <w:p w:rsidR="00547B0A" w:rsidRPr="002B3B1A" w:rsidRDefault="00547B0A" w:rsidP="0059495D">
            <w:pPr>
              <w:rPr>
                <w:b/>
              </w:rPr>
            </w:pPr>
            <w:r>
              <w:rPr>
                <w:b/>
              </w:rPr>
              <w:t>Л.Р.1, Л.Р.3, Л.Р.</w:t>
            </w:r>
            <w:r w:rsidRPr="0043279B">
              <w:rPr>
                <w:b/>
              </w:rPr>
              <w:t xml:space="preserve">8, </w:t>
            </w:r>
            <w:r>
              <w:rPr>
                <w:b/>
              </w:rPr>
              <w:t>М.П.Р.1, М.П.Р.3, М.П.Р.</w:t>
            </w:r>
            <w:r w:rsidRPr="0043279B">
              <w:rPr>
                <w:b/>
              </w:rPr>
              <w:t>7</w:t>
            </w:r>
          </w:p>
        </w:tc>
        <w:tc>
          <w:tcPr>
            <w:tcW w:w="2693" w:type="dxa"/>
          </w:tcPr>
          <w:p w:rsidR="00547B0A" w:rsidRPr="002B3B1A" w:rsidRDefault="00F95B76" w:rsidP="0059495D">
            <w:pPr>
              <w:jc w:val="center"/>
              <w:rPr>
                <w:b/>
              </w:rPr>
            </w:pPr>
            <w:r>
              <w:lastRenderedPageBreak/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rPr>
                <w:b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</w:t>
            </w:r>
            <w:r>
              <w:rPr>
                <w:rStyle w:val="af9"/>
                <w:b w:val="0"/>
              </w:rPr>
              <w:lastRenderedPageBreak/>
              <w:t>заданий, оценка результатов устного опроса, оценка по результатам выполнения контрольной работы</w:t>
            </w:r>
          </w:p>
        </w:tc>
      </w:tr>
      <w:tr w:rsidR="00547B0A" w:rsidTr="0059495D">
        <w:tc>
          <w:tcPr>
            <w:tcW w:w="3369" w:type="dxa"/>
          </w:tcPr>
          <w:p w:rsidR="00547B0A" w:rsidRDefault="00547B0A" w:rsidP="0059495D">
            <w:r w:rsidRPr="002B3B1A">
              <w:rPr>
                <w:b/>
              </w:rPr>
              <w:lastRenderedPageBreak/>
              <w:t>ОК2</w:t>
            </w:r>
            <w:proofErr w:type="gramStart"/>
            <w:r w:rsidRPr="00597E67">
              <w:t xml:space="preserve"> О</w:t>
            </w:r>
            <w:proofErr w:type="gramEnd"/>
            <w:r w:rsidRPr="00597E67"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47B0A" w:rsidRPr="002B3B1A" w:rsidRDefault="00547B0A" w:rsidP="0059495D">
            <w:pPr>
              <w:rPr>
                <w:b/>
              </w:rPr>
            </w:pPr>
            <w:r>
              <w:rPr>
                <w:b/>
              </w:rPr>
              <w:t>Л.Р.3, Л.Р.5</w:t>
            </w:r>
            <w:r w:rsidRPr="0043279B">
              <w:rPr>
                <w:b/>
              </w:rPr>
              <w:t xml:space="preserve">, </w:t>
            </w:r>
            <w:r>
              <w:rPr>
                <w:b/>
              </w:rPr>
              <w:t>М.П.Р.4</w:t>
            </w:r>
          </w:p>
        </w:tc>
        <w:tc>
          <w:tcPr>
            <w:tcW w:w="2693" w:type="dxa"/>
          </w:tcPr>
          <w:p w:rsidR="00547B0A" w:rsidRPr="002B3B1A" w:rsidRDefault="00F95B76" w:rsidP="0059495D">
            <w:pPr>
              <w:jc w:val="center"/>
              <w:rPr>
                <w:b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rPr>
                <w:b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</w:t>
            </w:r>
          </w:p>
        </w:tc>
      </w:tr>
      <w:tr w:rsidR="00547B0A" w:rsidTr="0059495D">
        <w:tc>
          <w:tcPr>
            <w:tcW w:w="3369" w:type="dxa"/>
          </w:tcPr>
          <w:p w:rsidR="00547B0A" w:rsidRDefault="00547B0A" w:rsidP="0059495D">
            <w:r w:rsidRPr="002B3B1A">
              <w:rPr>
                <w:b/>
              </w:rPr>
              <w:t>ОК3</w:t>
            </w:r>
            <w:proofErr w:type="gramStart"/>
            <w:r>
              <w:rPr>
                <w:b/>
              </w:rPr>
              <w:t xml:space="preserve"> </w:t>
            </w:r>
            <w:r w:rsidRPr="00597E67">
              <w:t>П</w:t>
            </w:r>
            <w:proofErr w:type="gramEnd"/>
            <w:r w:rsidRPr="00597E67">
              <w:t>ланировать и реализовывать собственное профессиональное и личностное развитие</w:t>
            </w:r>
          </w:p>
          <w:p w:rsidR="00547B0A" w:rsidRPr="002B3B1A" w:rsidRDefault="00547B0A" w:rsidP="0059495D">
            <w:pPr>
              <w:rPr>
                <w:b/>
              </w:rPr>
            </w:pPr>
            <w:r>
              <w:rPr>
                <w:b/>
              </w:rPr>
              <w:t>Л.Р.3, Л.Р.4, Л.Р.5</w:t>
            </w:r>
            <w:r w:rsidRPr="0043279B">
              <w:rPr>
                <w:b/>
              </w:rPr>
              <w:t xml:space="preserve">, </w:t>
            </w:r>
            <w:r>
              <w:rPr>
                <w:b/>
              </w:rPr>
              <w:t>Л.Р.6, Л.Р.8, М.П.Р.6</w:t>
            </w:r>
          </w:p>
        </w:tc>
        <w:tc>
          <w:tcPr>
            <w:tcW w:w="2693" w:type="dxa"/>
          </w:tcPr>
          <w:p w:rsidR="00547B0A" w:rsidRPr="002B3B1A" w:rsidRDefault="00F95B76" w:rsidP="0059495D">
            <w:pPr>
              <w:jc w:val="center"/>
              <w:rPr>
                <w:b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rPr>
                <w:b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</w:t>
            </w:r>
          </w:p>
        </w:tc>
      </w:tr>
      <w:tr w:rsidR="00547B0A" w:rsidTr="0059495D">
        <w:tc>
          <w:tcPr>
            <w:tcW w:w="3369" w:type="dxa"/>
          </w:tcPr>
          <w:p w:rsidR="00547B0A" w:rsidRDefault="00547B0A" w:rsidP="0059495D">
            <w:r w:rsidRPr="002B3B1A">
              <w:rPr>
                <w:b/>
              </w:rPr>
              <w:t>ОК4</w:t>
            </w:r>
            <w:proofErr w:type="gramStart"/>
            <w:r w:rsidRPr="002B3B1A">
              <w:rPr>
                <w:b/>
              </w:rPr>
              <w:t xml:space="preserve"> </w:t>
            </w:r>
            <w:r w:rsidRPr="00597E67">
              <w:t>Р</w:t>
            </w:r>
            <w:proofErr w:type="gramEnd"/>
            <w:r w:rsidRPr="00597E67">
              <w:t>аботать в коллективе и команде, эффективно взаимодействовать с коллегами, руководством, клиентами</w:t>
            </w:r>
          </w:p>
          <w:p w:rsidR="00547B0A" w:rsidRPr="002B3B1A" w:rsidRDefault="00547B0A" w:rsidP="0059495D">
            <w:pPr>
              <w:rPr>
                <w:b/>
              </w:rPr>
            </w:pPr>
            <w:r>
              <w:rPr>
                <w:b/>
              </w:rPr>
              <w:t>Л.Р.7, М.П.Р.2, М.П.Р.5</w:t>
            </w:r>
          </w:p>
        </w:tc>
        <w:tc>
          <w:tcPr>
            <w:tcW w:w="2693" w:type="dxa"/>
          </w:tcPr>
          <w:p w:rsidR="00547B0A" w:rsidRPr="002B3B1A" w:rsidRDefault="00F95B76" w:rsidP="0059495D">
            <w:pPr>
              <w:jc w:val="center"/>
              <w:rPr>
                <w:b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rPr>
                <w:b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</w:t>
            </w:r>
          </w:p>
        </w:tc>
      </w:tr>
      <w:tr w:rsidR="00547B0A" w:rsidTr="0059495D">
        <w:tc>
          <w:tcPr>
            <w:tcW w:w="3369" w:type="dxa"/>
          </w:tcPr>
          <w:p w:rsidR="00547B0A" w:rsidRDefault="00547B0A" w:rsidP="0059495D">
            <w:r w:rsidRPr="002B3B1A">
              <w:rPr>
                <w:b/>
              </w:rPr>
              <w:t>ОК5</w:t>
            </w:r>
            <w:proofErr w:type="gramStart"/>
            <w:r w:rsidRPr="002B3B1A">
              <w:rPr>
                <w:b/>
              </w:rPr>
              <w:t xml:space="preserve"> О</w:t>
            </w:r>
            <w:proofErr w:type="gramEnd"/>
            <w:r w:rsidRPr="00597E67"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547B0A" w:rsidRPr="002B3B1A" w:rsidRDefault="00547B0A" w:rsidP="0059495D">
            <w:pPr>
              <w:rPr>
                <w:b/>
              </w:rPr>
            </w:pPr>
            <w:r>
              <w:rPr>
                <w:b/>
              </w:rPr>
              <w:t>Л.Р.7, Л.Р.</w:t>
            </w:r>
            <w:r w:rsidRPr="0043279B">
              <w:rPr>
                <w:b/>
              </w:rPr>
              <w:t xml:space="preserve">8, </w:t>
            </w:r>
            <w:r>
              <w:rPr>
                <w:b/>
              </w:rPr>
              <w:t>М.П.Р.2, М.П.Р.5</w:t>
            </w:r>
          </w:p>
        </w:tc>
        <w:tc>
          <w:tcPr>
            <w:tcW w:w="2693" w:type="dxa"/>
          </w:tcPr>
          <w:p w:rsidR="00547B0A" w:rsidRPr="002B3B1A" w:rsidRDefault="00F95B76" w:rsidP="0059495D">
            <w:pPr>
              <w:jc w:val="center"/>
              <w:rPr>
                <w:b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rPr>
                <w:b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</w:t>
            </w:r>
          </w:p>
        </w:tc>
      </w:tr>
      <w:tr w:rsidR="00547B0A" w:rsidTr="0059495D">
        <w:tc>
          <w:tcPr>
            <w:tcW w:w="3369" w:type="dxa"/>
          </w:tcPr>
          <w:p w:rsidR="00547B0A" w:rsidRDefault="00547B0A" w:rsidP="0059495D">
            <w:r>
              <w:rPr>
                <w:b/>
              </w:rPr>
              <w:t>ОК7</w:t>
            </w:r>
            <w:proofErr w:type="gramStart"/>
            <w:r w:rsidRPr="002B3B1A">
              <w:rPr>
                <w:b/>
              </w:rPr>
              <w:t xml:space="preserve"> </w:t>
            </w:r>
            <w:r w:rsidRPr="00B42466">
              <w:t>С</w:t>
            </w:r>
            <w:proofErr w:type="gramEnd"/>
            <w:r w:rsidRPr="00B42466">
              <w:t>одействовать сохранению окружающей среды, ресурсосбережению, эффективно действовать в чрезвычайных ситуациях</w:t>
            </w:r>
          </w:p>
          <w:p w:rsidR="00547B0A" w:rsidRPr="002B3B1A" w:rsidRDefault="00547B0A" w:rsidP="0059495D">
            <w:pPr>
              <w:rPr>
                <w:b/>
              </w:rPr>
            </w:pPr>
            <w:r>
              <w:rPr>
                <w:b/>
              </w:rPr>
              <w:t>Л.Р.1, Л.Р.2</w:t>
            </w:r>
            <w:r w:rsidRPr="0043279B">
              <w:rPr>
                <w:b/>
              </w:rPr>
              <w:t xml:space="preserve">, </w:t>
            </w:r>
            <w:r>
              <w:rPr>
                <w:b/>
              </w:rPr>
              <w:t>М.П.Р.7</w:t>
            </w:r>
          </w:p>
        </w:tc>
        <w:tc>
          <w:tcPr>
            <w:tcW w:w="2693" w:type="dxa"/>
          </w:tcPr>
          <w:p w:rsidR="00547B0A" w:rsidRPr="002B3B1A" w:rsidRDefault="00F95B76" w:rsidP="0059495D">
            <w:pPr>
              <w:jc w:val="center"/>
              <w:rPr>
                <w:b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rPr>
                <w:b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</w:t>
            </w:r>
          </w:p>
        </w:tc>
      </w:tr>
      <w:tr w:rsidR="00547B0A" w:rsidTr="0059495D">
        <w:tc>
          <w:tcPr>
            <w:tcW w:w="3369" w:type="dxa"/>
          </w:tcPr>
          <w:p w:rsidR="00547B0A" w:rsidRDefault="00547B0A" w:rsidP="0059495D">
            <w:r w:rsidRPr="002B3B1A">
              <w:rPr>
                <w:b/>
              </w:rPr>
              <w:t>ОК</w:t>
            </w:r>
            <w:r>
              <w:rPr>
                <w:b/>
              </w:rPr>
              <w:t>9</w:t>
            </w:r>
            <w:proofErr w:type="gramStart"/>
            <w:r w:rsidRPr="00597E67">
              <w:t xml:space="preserve"> И</w:t>
            </w:r>
            <w:proofErr w:type="gramEnd"/>
            <w:r w:rsidRPr="00597E67">
              <w:t>спользовать информационные технологии в профессиональной деятельности</w:t>
            </w:r>
          </w:p>
          <w:p w:rsidR="00547B0A" w:rsidRPr="002B3B1A" w:rsidRDefault="00547B0A" w:rsidP="0059495D">
            <w:pPr>
              <w:rPr>
                <w:b/>
              </w:rPr>
            </w:pPr>
            <w:r>
              <w:rPr>
                <w:b/>
              </w:rPr>
              <w:t>Л.Р.3</w:t>
            </w:r>
            <w:r w:rsidRPr="0043279B">
              <w:rPr>
                <w:b/>
              </w:rPr>
              <w:t xml:space="preserve">, </w:t>
            </w:r>
            <w:r>
              <w:rPr>
                <w:b/>
              </w:rPr>
              <w:t>М.П.Р.3, М.П.Р.4</w:t>
            </w:r>
          </w:p>
        </w:tc>
        <w:tc>
          <w:tcPr>
            <w:tcW w:w="2693" w:type="dxa"/>
          </w:tcPr>
          <w:p w:rsidR="00547B0A" w:rsidRPr="002B3B1A" w:rsidRDefault="00F95B76" w:rsidP="0059495D">
            <w:pPr>
              <w:jc w:val="center"/>
              <w:rPr>
                <w:b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rPr>
                <w:b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</w:t>
            </w:r>
            <w:r>
              <w:rPr>
                <w:rStyle w:val="af9"/>
                <w:b w:val="0"/>
              </w:rPr>
              <w:lastRenderedPageBreak/>
              <w:t>контрольной работы</w:t>
            </w:r>
          </w:p>
        </w:tc>
      </w:tr>
      <w:tr w:rsidR="00547B0A" w:rsidTr="0059495D">
        <w:tc>
          <w:tcPr>
            <w:tcW w:w="3369" w:type="dxa"/>
          </w:tcPr>
          <w:p w:rsidR="00547B0A" w:rsidRDefault="00547B0A" w:rsidP="0059495D">
            <w:r>
              <w:rPr>
                <w:b/>
              </w:rPr>
              <w:lastRenderedPageBreak/>
              <w:t>ОК 10</w:t>
            </w:r>
            <w:proofErr w:type="gramStart"/>
            <w:r w:rsidRPr="002B3B1A">
              <w:rPr>
                <w:b/>
              </w:rPr>
              <w:t xml:space="preserve"> </w:t>
            </w:r>
            <w:r>
              <w:t>П</w:t>
            </w:r>
            <w:proofErr w:type="gramEnd"/>
            <w:r>
              <w:t>ользоваться профессиональной документацией</w:t>
            </w:r>
          </w:p>
          <w:p w:rsidR="00547B0A" w:rsidRPr="002B3B1A" w:rsidRDefault="00547B0A" w:rsidP="0059495D">
            <w:pPr>
              <w:rPr>
                <w:b/>
              </w:rPr>
            </w:pPr>
            <w:r>
              <w:rPr>
                <w:b/>
              </w:rPr>
              <w:t>Л.Р.7, М.П.Р.5</w:t>
            </w:r>
          </w:p>
        </w:tc>
        <w:tc>
          <w:tcPr>
            <w:tcW w:w="2693" w:type="dxa"/>
          </w:tcPr>
          <w:p w:rsidR="00547B0A" w:rsidRPr="002B3B1A" w:rsidRDefault="00F95B76" w:rsidP="0059495D">
            <w:pPr>
              <w:jc w:val="center"/>
              <w:rPr>
                <w:b/>
              </w:rPr>
            </w:pPr>
            <w:r>
              <w:t>Критерии 1, 3,4,5,6.</w:t>
            </w:r>
          </w:p>
        </w:tc>
        <w:tc>
          <w:tcPr>
            <w:tcW w:w="3933" w:type="dxa"/>
          </w:tcPr>
          <w:p w:rsidR="00547B0A" w:rsidRPr="002B3B1A" w:rsidRDefault="00F95B76" w:rsidP="0059495D">
            <w:pPr>
              <w:rPr>
                <w:b/>
              </w:rPr>
            </w:pPr>
            <w:r w:rsidRPr="00147DDC">
              <w:rPr>
                <w:rStyle w:val="af9"/>
                <w:b w:val="0"/>
              </w:rPr>
              <w:t>Оценка результатов практической работы,</w:t>
            </w:r>
            <w:r>
              <w:rPr>
                <w:rStyle w:val="af9"/>
                <w:b w:val="0"/>
              </w:rPr>
              <w:t xml:space="preserve"> оценка по  результатам текущего контроля, оценка результатов выполнения текстовых заданий, оценка результатов устного опроса, оценка по результатам выполнения контрольной работы</w:t>
            </w:r>
          </w:p>
        </w:tc>
      </w:tr>
    </w:tbl>
    <w:p w:rsidR="00DC4343" w:rsidRDefault="00DC4343" w:rsidP="00301606">
      <w:pPr>
        <w:jc w:val="both"/>
        <w:rPr>
          <w:sz w:val="28"/>
          <w:szCs w:val="28"/>
        </w:rPr>
      </w:pPr>
    </w:p>
    <w:p w:rsidR="00322FE9" w:rsidRDefault="00322FE9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22FE9" w:rsidRPr="00A12C52" w:rsidRDefault="00322FE9" w:rsidP="00322FE9">
      <w:pPr>
        <w:jc w:val="center"/>
        <w:rPr>
          <w:b/>
          <w:szCs w:val="28"/>
        </w:rPr>
      </w:pPr>
      <w:r w:rsidRPr="00A12C52">
        <w:rPr>
          <w:b/>
          <w:szCs w:val="28"/>
        </w:rPr>
        <w:t>1. Оценка по результатам выполнения практической работы:</w:t>
      </w:r>
    </w:p>
    <w:p w:rsidR="00322FE9" w:rsidRPr="0032686B" w:rsidRDefault="00322FE9" w:rsidP="00322FE9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222"/>
      </w:tblGrid>
      <w:tr w:rsidR="00322FE9" w:rsidRPr="00FF354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Отметка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Критерии оценки</w:t>
            </w:r>
          </w:p>
        </w:tc>
      </w:tr>
      <w:tr w:rsidR="00322FE9" w:rsidRPr="00FF354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 xml:space="preserve">5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1. Решение выполнено правильно.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2. Смысловая часть не нарушена.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3. Правильно оформлен ответ.</w:t>
            </w:r>
          </w:p>
        </w:tc>
      </w:tr>
      <w:tr w:rsidR="00322FE9" w:rsidRPr="00FF354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 xml:space="preserve">4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1. Решение выполнено правильно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2. В задании имеются незначительные ошибки.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3. Неправильно записан ответ.</w:t>
            </w:r>
          </w:p>
        </w:tc>
      </w:tr>
      <w:tr w:rsidR="00322FE9" w:rsidRPr="00FF354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1. Задания выполнены с некоторыми ошибками.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2. Неправильно записан ответ.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3. Ответ не соответствует заданию.</w:t>
            </w:r>
          </w:p>
        </w:tc>
      </w:tr>
      <w:tr w:rsidR="00322FE9" w:rsidRPr="00FF354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 xml:space="preserve">2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8D1C7F">
            <w:pPr>
              <w:widowControl w:val="0"/>
              <w:numPr>
                <w:ilvl w:val="0"/>
                <w:numId w:val="8"/>
              </w:numPr>
              <w:ind w:left="277" w:hanging="277"/>
              <w:contextualSpacing/>
              <w:rPr>
                <w:rFonts w:eastAsia="Calibri"/>
                <w:szCs w:val="28"/>
              </w:rPr>
            </w:pPr>
            <w:proofErr w:type="gramStart"/>
            <w:r w:rsidRPr="0036699D">
              <w:rPr>
                <w:rFonts w:eastAsia="Calibri"/>
                <w:szCs w:val="28"/>
              </w:rPr>
              <w:t>Обучающийся</w:t>
            </w:r>
            <w:proofErr w:type="gramEnd"/>
            <w:r w:rsidRPr="0036699D">
              <w:rPr>
                <w:rFonts w:eastAsia="Calibri"/>
                <w:szCs w:val="28"/>
              </w:rPr>
              <w:t xml:space="preserve"> работу не выполнил.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2. Работа не соответствует условию задания.</w:t>
            </w:r>
          </w:p>
        </w:tc>
      </w:tr>
    </w:tbl>
    <w:p w:rsidR="00322FE9" w:rsidRPr="0032686B" w:rsidRDefault="00322FE9" w:rsidP="00322FE9">
      <w:pPr>
        <w:rPr>
          <w:sz w:val="28"/>
          <w:szCs w:val="28"/>
        </w:rPr>
      </w:pPr>
    </w:p>
    <w:p w:rsidR="00322FE9" w:rsidRPr="00A12C52" w:rsidRDefault="00322FE9" w:rsidP="00322FE9">
      <w:pPr>
        <w:jc w:val="center"/>
        <w:rPr>
          <w:b/>
          <w:szCs w:val="28"/>
        </w:rPr>
      </w:pPr>
      <w:r w:rsidRPr="00A12C52">
        <w:rPr>
          <w:b/>
          <w:szCs w:val="28"/>
        </w:rPr>
        <w:t>2. Оценка по результатам составления конспекта:</w:t>
      </w:r>
    </w:p>
    <w:p w:rsidR="00322FE9" w:rsidRPr="0032686B" w:rsidRDefault="00322FE9" w:rsidP="00322FE9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222"/>
      </w:tblGrid>
      <w:tr w:rsidR="00322FE9" w:rsidRPr="00D665B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 xml:space="preserve">Оценка/баллы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Критерии оценки конспекта</w:t>
            </w:r>
          </w:p>
        </w:tc>
      </w:tr>
      <w:tr w:rsidR="00322FE9" w:rsidRPr="00D665B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widowControl w:val="0"/>
              <w:shd w:val="clear" w:color="auto" w:fill="FFFFFF"/>
              <w:tabs>
                <w:tab w:val="left" w:pos="715"/>
              </w:tabs>
              <w:suppressAutoHyphens/>
              <w:autoSpaceDE w:val="0"/>
              <w:jc w:val="both"/>
              <w:rPr>
                <w:rFonts w:eastAsia="Calibri"/>
                <w:color w:val="000000"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>Содержание конспекта полностью соответствует заданной теме. Содержательность конспекта, соответствие плану; отражение основных положений, результатов работы автора, выводов; ясность, лаконичность изложения мыслей студента.</w:t>
            </w:r>
          </w:p>
        </w:tc>
      </w:tr>
      <w:tr w:rsidR="00322FE9" w:rsidRPr="00D665B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>Содержание материала в конспекте соответствует заданной теме, но конспект не полный, нет выделения основных терминов.</w:t>
            </w:r>
          </w:p>
        </w:tc>
      </w:tr>
      <w:tr w:rsidR="00322FE9" w:rsidRPr="00D665B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rPr>
                <w:rFonts w:eastAsia="Calibri"/>
                <w:color w:val="000000"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>В конспекте нарушена логическая цепь рассуждений. Ответы правильные, но имеются незначительные недочеты.</w:t>
            </w:r>
          </w:p>
        </w:tc>
      </w:tr>
      <w:tr w:rsidR="00322FE9" w:rsidRPr="00D665BF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8D1C7F">
            <w:pPr>
              <w:widowControl w:val="0"/>
              <w:numPr>
                <w:ilvl w:val="0"/>
                <w:numId w:val="9"/>
              </w:numPr>
              <w:ind w:left="292" w:hanging="292"/>
              <w:contextualSpacing/>
              <w:rPr>
                <w:rFonts w:eastAsia="Calibri"/>
                <w:color w:val="000000"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 xml:space="preserve">Работа </w:t>
            </w:r>
            <w:proofErr w:type="gramStart"/>
            <w:r w:rsidRPr="0036699D">
              <w:rPr>
                <w:rFonts w:eastAsia="Calibri"/>
                <w:color w:val="000000"/>
                <w:szCs w:val="28"/>
              </w:rPr>
              <w:t>обучающимся</w:t>
            </w:r>
            <w:proofErr w:type="gramEnd"/>
            <w:r w:rsidRPr="0036699D">
              <w:rPr>
                <w:rFonts w:eastAsia="Calibri"/>
                <w:color w:val="000000"/>
                <w:szCs w:val="28"/>
              </w:rPr>
              <w:t xml:space="preserve"> не сдана.</w:t>
            </w:r>
          </w:p>
          <w:p w:rsidR="00322FE9" w:rsidRPr="0036699D" w:rsidRDefault="00322FE9" w:rsidP="008D1C7F">
            <w:pPr>
              <w:widowControl w:val="0"/>
              <w:numPr>
                <w:ilvl w:val="0"/>
                <w:numId w:val="9"/>
              </w:numPr>
              <w:ind w:left="292" w:hanging="292"/>
              <w:contextualSpacing/>
              <w:rPr>
                <w:rFonts w:eastAsia="Calibri"/>
                <w:color w:val="000000"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>Отсутствует конспект по заданной теме.</w:t>
            </w:r>
          </w:p>
        </w:tc>
      </w:tr>
    </w:tbl>
    <w:p w:rsidR="00322FE9" w:rsidRPr="0032686B" w:rsidRDefault="00322FE9" w:rsidP="00322FE9">
      <w:pPr>
        <w:rPr>
          <w:sz w:val="28"/>
          <w:szCs w:val="28"/>
        </w:rPr>
      </w:pPr>
    </w:p>
    <w:p w:rsidR="00322FE9" w:rsidRPr="00ED6EBA" w:rsidRDefault="00322FE9" w:rsidP="00322FE9">
      <w:pPr>
        <w:jc w:val="center"/>
        <w:rPr>
          <w:b/>
        </w:rPr>
      </w:pPr>
      <w:r w:rsidRPr="00ED6EBA">
        <w:rPr>
          <w:b/>
        </w:rPr>
        <w:t>3. Оценка по результатам текущего контроля:</w:t>
      </w:r>
    </w:p>
    <w:p w:rsidR="00322FE9" w:rsidRPr="00ED6EBA" w:rsidRDefault="00322FE9" w:rsidP="00322FE9">
      <w:pPr>
        <w:jc w:val="both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222"/>
      </w:tblGrid>
      <w:tr w:rsidR="00322FE9" w:rsidRPr="00ED6EBA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Оценка/баллы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Критерии оценки </w:t>
            </w:r>
          </w:p>
        </w:tc>
      </w:tr>
      <w:tr w:rsidR="00322FE9" w:rsidRPr="00ED6EBA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выполнено правильно.</w:t>
            </w:r>
          </w:p>
          <w:p w:rsidR="00322FE9" w:rsidRPr="0036699D" w:rsidRDefault="00322FE9" w:rsidP="0059495D">
            <w:pPr>
              <w:rPr>
                <w:rFonts w:eastAsia="Calibri"/>
              </w:rPr>
            </w:pPr>
            <w:r w:rsidRPr="0036699D">
              <w:rPr>
                <w:rFonts w:eastAsia="Calibri"/>
              </w:rPr>
              <w:t>2. Формулы, алгоритмы, примененные в решении, соответствуют данной теме.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Алгоритм решения не нарушен.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4. Правильно оформлен ответ.</w:t>
            </w:r>
          </w:p>
        </w:tc>
      </w:tr>
      <w:tr w:rsidR="00322FE9" w:rsidRPr="00ED6EBA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выполнено правильно, но имеются отклонения от алгоритма выполнения заданий.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lastRenderedPageBreak/>
              <w:t>2. В решении имеются незначительные ошибки.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Неправильно записан ответ.</w:t>
            </w:r>
          </w:p>
        </w:tc>
      </w:tr>
      <w:tr w:rsidR="00322FE9" w:rsidRPr="00ED6EBA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lastRenderedPageBreak/>
              <w:t>3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отдельных заданий выполнено неверно.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Неправильно записан ответ.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Решение не соответствует алгоритму.</w:t>
            </w:r>
          </w:p>
        </w:tc>
      </w:tr>
      <w:tr w:rsidR="00322FE9" w:rsidRPr="00ED6EBA" w:rsidTr="0059495D"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8D1C7F">
            <w:pPr>
              <w:widowControl w:val="0"/>
              <w:numPr>
                <w:ilvl w:val="0"/>
                <w:numId w:val="8"/>
              </w:numPr>
              <w:ind w:left="277" w:hanging="277"/>
              <w:contextualSpacing/>
              <w:rPr>
                <w:rFonts w:eastAsia="Calibri"/>
              </w:rPr>
            </w:pPr>
            <w:proofErr w:type="gramStart"/>
            <w:r w:rsidRPr="0036699D">
              <w:rPr>
                <w:rFonts w:eastAsia="Calibri"/>
              </w:rPr>
              <w:t>Обучающийся</w:t>
            </w:r>
            <w:proofErr w:type="gramEnd"/>
            <w:r w:rsidRPr="0036699D">
              <w:rPr>
                <w:rFonts w:eastAsia="Calibri"/>
              </w:rPr>
              <w:t xml:space="preserve"> работу не выполнил.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Решение не соответствует данной теме.</w:t>
            </w:r>
          </w:p>
        </w:tc>
      </w:tr>
    </w:tbl>
    <w:p w:rsidR="00322FE9" w:rsidRPr="0032686B" w:rsidRDefault="00322FE9" w:rsidP="00322FE9">
      <w:pPr>
        <w:rPr>
          <w:szCs w:val="28"/>
        </w:rPr>
      </w:pPr>
    </w:p>
    <w:p w:rsidR="00322FE9" w:rsidRDefault="00322FE9" w:rsidP="00322FE9">
      <w:pPr>
        <w:jc w:val="center"/>
      </w:pPr>
      <w:r>
        <w:rPr>
          <w:b/>
          <w:sz w:val="28"/>
          <w:szCs w:val="28"/>
        </w:rPr>
        <w:br w:type="page"/>
      </w:r>
    </w:p>
    <w:p w:rsidR="00322FE9" w:rsidRPr="00A12C52" w:rsidRDefault="00322FE9" w:rsidP="00322FE9">
      <w:pPr>
        <w:ind w:left="360"/>
        <w:jc w:val="center"/>
        <w:rPr>
          <w:b/>
        </w:rPr>
      </w:pPr>
      <w:r w:rsidRPr="00A12C52">
        <w:rPr>
          <w:b/>
        </w:rPr>
        <w:lastRenderedPageBreak/>
        <w:t>4. Оценка результатов выполнения тестовых заданий:</w:t>
      </w:r>
    </w:p>
    <w:p w:rsidR="00322FE9" w:rsidRPr="00A12C52" w:rsidRDefault="00322FE9" w:rsidP="00322FE9">
      <w:pPr>
        <w:jc w:val="both"/>
        <w:rPr>
          <w:b/>
        </w:rPr>
      </w:pP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222"/>
      </w:tblGrid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Оценка/баллы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Критерии оценивания тестовых заданий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1 б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Задания с выбором 1 ответа из 3,4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2 б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Задания с выбором 2 и более ответов из 4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3 б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Задания на определение понятия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rPr>
                <w:rFonts w:eastAsia="Calibri"/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</w:p>
        </w:tc>
      </w:tr>
    </w:tbl>
    <w:p w:rsidR="00322FE9" w:rsidRPr="00A12C52" w:rsidRDefault="00322FE9" w:rsidP="00322FE9">
      <w:pPr>
        <w:jc w:val="both"/>
        <w:rPr>
          <w:b/>
        </w:rPr>
      </w:pPr>
      <w:r w:rsidRPr="00A12C52">
        <w:rPr>
          <w:b/>
        </w:rPr>
        <w:t xml:space="preserve">Суммируются баллы по всем </w:t>
      </w:r>
      <w:proofErr w:type="gramStart"/>
      <w:r w:rsidRPr="00A12C52">
        <w:rPr>
          <w:b/>
        </w:rPr>
        <w:t>вопросам</w:t>
      </w:r>
      <w:proofErr w:type="gramEnd"/>
      <w:r w:rsidRPr="00A12C52">
        <w:rPr>
          <w:b/>
        </w:rPr>
        <w:t xml:space="preserve"> и определяется отметка:</w:t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222"/>
      </w:tblGrid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22FE9" w:rsidRPr="0036699D" w:rsidRDefault="00322FE9" w:rsidP="0059495D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90 ÷ 100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Отлично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22FE9" w:rsidRPr="0036699D" w:rsidRDefault="00322FE9" w:rsidP="0059495D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80 ÷ 89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Хорошо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22FE9" w:rsidRPr="0036699D" w:rsidRDefault="00322FE9" w:rsidP="0059495D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70 ÷ 79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Удовлетворительно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22FE9" w:rsidRPr="0036699D" w:rsidRDefault="00322FE9" w:rsidP="0059495D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менее 70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не удовлетворительно</w:t>
            </w:r>
          </w:p>
        </w:tc>
      </w:tr>
    </w:tbl>
    <w:p w:rsidR="00322FE9" w:rsidRPr="00A12C52" w:rsidRDefault="00322FE9" w:rsidP="00322FE9">
      <w:pPr>
        <w:keepNext/>
        <w:keepLines/>
      </w:pPr>
    </w:p>
    <w:p w:rsidR="00322FE9" w:rsidRPr="00A12C52" w:rsidRDefault="00322FE9" w:rsidP="00322FE9">
      <w:pPr>
        <w:ind w:left="360"/>
        <w:jc w:val="center"/>
        <w:rPr>
          <w:b/>
        </w:rPr>
      </w:pPr>
      <w:r w:rsidRPr="00A12C52">
        <w:rPr>
          <w:b/>
        </w:rPr>
        <w:t>5. Оценка результатов устного опроса:</w:t>
      </w:r>
    </w:p>
    <w:p w:rsidR="00322FE9" w:rsidRPr="00A12C52" w:rsidRDefault="00322FE9" w:rsidP="00322FE9">
      <w:pPr>
        <w:jc w:val="both"/>
        <w:rPr>
          <w:b/>
        </w:rPr>
      </w:pP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222"/>
      </w:tblGrid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Оценка/баллы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Критерии оценивания устного опроса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Ответ полный, аргументированный, приведены факты и сделаны выводы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 xml:space="preserve">Ответ полный, аргументированный, но допущены незначительные ошибки в формулировании вывода 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3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Ответ неполный, недостаточно аргументированный, допущены незначительные ошибки в формулировании вывода</w:t>
            </w:r>
          </w:p>
        </w:tc>
      </w:tr>
      <w:tr w:rsidR="00322FE9" w:rsidRPr="00A12C52" w:rsidTr="00C10CB2">
        <w:trPr>
          <w:jc w:val="center"/>
        </w:trPr>
        <w:tc>
          <w:tcPr>
            <w:tcW w:w="2269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Отсутствует ответ на вопрос</w:t>
            </w:r>
          </w:p>
        </w:tc>
      </w:tr>
    </w:tbl>
    <w:p w:rsidR="00322FE9" w:rsidRPr="00A12C52" w:rsidRDefault="00322FE9" w:rsidP="00322FE9">
      <w:pPr>
        <w:keepNext/>
        <w:keepLines/>
        <w:rPr>
          <w:b/>
        </w:rPr>
      </w:pPr>
    </w:p>
    <w:p w:rsidR="00322FE9" w:rsidRPr="00A12C52" w:rsidRDefault="00322FE9" w:rsidP="00322FE9">
      <w:pPr>
        <w:jc w:val="center"/>
        <w:rPr>
          <w:b/>
        </w:rPr>
      </w:pPr>
      <w:r>
        <w:rPr>
          <w:b/>
        </w:rPr>
        <w:t>6</w:t>
      </w:r>
      <w:r w:rsidRPr="00A12C52">
        <w:rPr>
          <w:b/>
        </w:rPr>
        <w:t>. Оценка по результатам выполнения контрольной работы:</w:t>
      </w:r>
    </w:p>
    <w:p w:rsidR="00322FE9" w:rsidRPr="00A12C52" w:rsidRDefault="00322FE9" w:rsidP="00322FE9">
      <w:pPr>
        <w:jc w:val="both"/>
        <w:rPr>
          <w:b/>
        </w:rPr>
      </w:pP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222"/>
      </w:tblGrid>
      <w:tr w:rsidR="00322FE9" w:rsidRPr="00A12C52" w:rsidTr="00C10CB2">
        <w:trPr>
          <w:jc w:val="center"/>
        </w:trPr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Отметка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Критерии оценки</w:t>
            </w:r>
          </w:p>
        </w:tc>
      </w:tr>
      <w:tr w:rsidR="00322FE9" w:rsidRPr="00A12C52" w:rsidTr="00C10CB2">
        <w:trPr>
          <w:jc w:val="center"/>
        </w:trPr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5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выполнено правильно.</w:t>
            </w:r>
          </w:p>
          <w:p w:rsidR="00322FE9" w:rsidRPr="0036699D" w:rsidRDefault="00322FE9" w:rsidP="0059495D">
            <w:pPr>
              <w:rPr>
                <w:rFonts w:eastAsia="Calibri"/>
              </w:rPr>
            </w:pPr>
            <w:r w:rsidRPr="0036699D">
              <w:rPr>
                <w:rFonts w:eastAsia="Calibri"/>
              </w:rPr>
              <w:t>2. Формулы, примененные в решении, соответствуют данной теме.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Алгоритм решения не нарушен.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4. Правильно оформлен ответ.</w:t>
            </w:r>
          </w:p>
        </w:tc>
      </w:tr>
      <w:tr w:rsidR="00322FE9" w:rsidRPr="00A12C52" w:rsidTr="00C10CB2">
        <w:trPr>
          <w:jc w:val="center"/>
        </w:trPr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4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выполнено правильно, но имеются отклонения от алгоритма выполнения заданий.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В решении имеются незначительные ошибки.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Неправильно записан ответ.</w:t>
            </w:r>
          </w:p>
        </w:tc>
      </w:tr>
      <w:tr w:rsidR="00322FE9" w:rsidRPr="00A12C52" w:rsidTr="00C10CB2">
        <w:trPr>
          <w:jc w:val="center"/>
        </w:trPr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отдельных задач выполнено неверно.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Неправильно записан ответ.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Решение не соответствует алгоритму.</w:t>
            </w:r>
          </w:p>
        </w:tc>
      </w:tr>
      <w:tr w:rsidR="00322FE9" w:rsidRPr="00A12C52" w:rsidTr="00C10CB2">
        <w:trPr>
          <w:jc w:val="center"/>
        </w:trPr>
        <w:tc>
          <w:tcPr>
            <w:tcW w:w="2127" w:type="dxa"/>
            <w:shd w:val="clear" w:color="auto" w:fill="auto"/>
          </w:tcPr>
          <w:p w:rsidR="00322FE9" w:rsidRPr="0036699D" w:rsidRDefault="00322FE9" w:rsidP="0059495D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2 </w:t>
            </w:r>
          </w:p>
        </w:tc>
        <w:tc>
          <w:tcPr>
            <w:tcW w:w="8222" w:type="dxa"/>
            <w:shd w:val="clear" w:color="auto" w:fill="auto"/>
          </w:tcPr>
          <w:p w:rsidR="00322FE9" w:rsidRPr="0036699D" w:rsidRDefault="00322FE9" w:rsidP="008D1C7F">
            <w:pPr>
              <w:widowControl w:val="0"/>
              <w:numPr>
                <w:ilvl w:val="0"/>
                <w:numId w:val="8"/>
              </w:numPr>
              <w:ind w:left="277" w:hanging="277"/>
              <w:contextualSpacing/>
              <w:rPr>
                <w:rFonts w:eastAsia="Calibri"/>
              </w:rPr>
            </w:pPr>
            <w:proofErr w:type="gramStart"/>
            <w:r w:rsidRPr="0036699D">
              <w:rPr>
                <w:rFonts w:eastAsia="Calibri"/>
              </w:rPr>
              <w:t>Обучающийся</w:t>
            </w:r>
            <w:proofErr w:type="gramEnd"/>
            <w:r w:rsidRPr="0036699D">
              <w:rPr>
                <w:rFonts w:eastAsia="Calibri"/>
              </w:rPr>
              <w:t xml:space="preserve"> работу не выполнил.</w:t>
            </w:r>
          </w:p>
          <w:p w:rsidR="00322FE9" w:rsidRPr="0036699D" w:rsidRDefault="00322FE9" w:rsidP="0059495D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Решение не соответствует данной теме.</w:t>
            </w:r>
          </w:p>
        </w:tc>
      </w:tr>
    </w:tbl>
    <w:p w:rsidR="00322FE9" w:rsidRDefault="00322FE9" w:rsidP="00322FE9">
      <w:pPr>
        <w:pStyle w:val="1"/>
        <w:tabs>
          <w:tab w:val="num" w:pos="0"/>
        </w:tabs>
      </w:pPr>
    </w:p>
    <w:p w:rsidR="00322FE9" w:rsidRDefault="00322FE9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22FE9" w:rsidRDefault="00322FE9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D1C7F" w:rsidRDefault="008D1C7F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D1C7F" w:rsidRDefault="008D1C7F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D1C7F" w:rsidRDefault="008D1C7F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D1C7F" w:rsidRDefault="008D1C7F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D1C7F" w:rsidRDefault="008D1C7F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22FE9" w:rsidRDefault="00322FE9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62689" w:rsidRDefault="00862689" w:rsidP="008C399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C10CB2" w:rsidRDefault="008D1C7F" w:rsidP="00013B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 xml:space="preserve">  </w:t>
      </w:r>
    </w:p>
    <w:p w:rsidR="008D1C7F" w:rsidRDefault="008D1C7F" w:rsidP="008D1C7F">
      <w:pPr>
        <w:tabs>
          <w:tab w:val="left" w:pos="6225"/>
        </w:tabs>
        <w:ind w:left="720"/>
        <w:rPr>
          <w:b/>
        </w:rPr>
      </w:pPr>
      <w:r>
        <w:rPr>
          <w:b/>
        </w:rPr>
        <w:t xml:space="preserve">ЛИСТ ИЗМЕНЕНИЙ И ДОПОЛНЕНИЙ </w:t>
      </w:r>
    </w:p>
    <w:p w:rsidR="008D1C7F" w:rsidRDefault="008D1C7F" w:rsidP="008D1C7F">
      <w:pPr>
        <w:tabs>
          <w:tab w:val="left" w:pos="6225"/>
        </w:tabs>
        <w:ind w:left="360"/>
        <w:rPr>
          <w:b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254"/>
        <w:gridCol w:w="4294"/>
        <w:gridCol w:w="1829"/>
        <w:gridCol w:w="2398"/>
      </w:tblGrid>
      <w:tr w:rsidR="008D1C7F" w:rsidRPr="001745EF" w:rsidTr="009E31AD">
        <w:trPr>
          <w:trHeight w:val="71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1C7F" w:rsidRDefault="008D1C7F" w:rsidP="005B079B">
            <w:pPr>
              <w:tabs>
                <w:tab w:val="left" w:pos="6225"/>
              </w:tabs>
            </w:pPr>
            <w:r>
              <w:t>Дата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1C7F" w:rsidRPr="001745EF" w:rsidRDefault="008D1C7F" w:rsidP="005B079B">
            <w:pPr>
              <w:tabs>
                <w:tab w:val="left" w:pos="6225"/>
              </w:tabs>
              <w:jc w:val="center"/>
              <w:rPr>
                <w:b/>
              </w:rPr>
            </w:pPr>
            <w:r w:rsidRPr="001745EF">
              <w:rPr>
                <w:b/>
              </w:rPr>
              <w:t>Содержание изменения и дополнения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1C7F" w:rsidRPr="001745EF" w:rsidRDefault="008D1C7F" w:rsidP="005B079B">
            <w:pPr>
              <w:tabs>
                <w:tab w:val="left" w:pos="6225"/>
              </w:tabs>
              <w:jc w:val="center"/>
              <w:rPr>
                <w:b/>
              </w:rPr>
            </w:pPr>
            <w:r w:rsidRPr="001745EF">
              <w:rPr>
                <w:b/>
              </w:rPr>
              <w:t>№ страницы, пункт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1C7F" w:rsidRPr="001745EF" w:rsidRDefault="008D1C7F" w:rsidP="005B079B">
            <w:pPr>
              <w:tabs>
                <w:tab w:val="left" w:pos="6225"/>
              </w:tabs>
              <w:jc w:val="center"/>
              <w:rPr>
                <w:b/>
              </w:rPr>
            </w:pPr>
            <w:r w:rsidRPr="001745EF">
              <w:rPr>
                <w:b/>
              </w:rPr>
              <w:t>Автор</w:t>
            </w:r>
          </w:p>
        </w:tc>
      </w:tr>
      <w:tr w:rsidR="008D1C7F" w:rsidRPr="001745EF" w:rsidTr="009E31AD">
        <w:trPr>
          <w:trHeight w:val="34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10.18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Изменение текста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proofErr w:type="spellStart"/>
            <w:r>
              <w:t>Б.Д.Цымпилова</w:t>
            </w:r>
            <w:proofErr w:type="spellEnd"/>
          </w:p>
        </w:tc>
      </w:tr>
      <w:tr w:rsidR="008D1C7F" w:rsidRPr="001745EF" w:rsidTr="009E31AD">
        <w:trPr>
          <w:trHeight w:val="34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10.18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Внесение 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proofErr w:type="spellStart"/>
            <w:r>
              <w:t>Б.Д.Цымпилова</w:t>
            </w:r>
            <w:proofErr w:type="spellEnd"/>
          </w:p>
        </w:tc>
      </w:tr>
      <w:tr w:rsidR="008D1C7F" w:rsidRPr="001745EF" w:rsidTr="009E31AD">
        <w:trPr>
          <w:trHeight w:val="71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10.18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Изменение к условиям реализации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1A1D99" w:rsidP="005B079B">
            <w:pPr>
              <w:tabs>
                <w:tab w:val="left" w:pos="6225"/>
              </w:tabs>
            </w:pPr>
            <w: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proofErr w:type="spellStart"/>
            <w:r>
              <w:t>Б.Д.Цымпилова</w:t>
            </w:r>
            <w:proofErr w:type="spellEnd"/>
          </w:p>
        </w:tc>
      </w:tr>
      <w:tr w:rsidR="008D1C7F" w:rsidRPr="001745EF" w:rsidTr="009E31AD">
        <w:trPr>
          <w:trHeight w:val="53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10.18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r>
              <w:t>Внесение дополнений КТП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1A1D99" w:rsidP="005B079B">
            <w:pPr>
              <w:tabs>
                <w:tab w:val="left" w:pos="6225"/>
              </w:tabs>
            </w:pPr>
            <w:r>
              <w:t>10-19.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1C7F" w:rsidRDefault="008D1C7F" w:rsidP="005B079B">
            <w:pPr>
              <w:tabs>
                <w:tab w:val="left" w:pos="6225"/>
              </w:tabs>
            </w:pPr>
            <w:proofErr w:type="spellStart"/>
            <w:r>
              <w:t>Б.Д.Цымпилова</w:t>
            </w:r>
            <w:proofErr w:type="spellEnd"/>
          </w:p>
        </w:tc>
      </w:tr>
    </w:tbl>
    <w:p w:rsidR="00DC4343" w:rsidRPr="008C3997" w:rsidRDefault="00DC4343" w:rsidP="008C3997">
      <w:pPr>
        <w:rPr>
          <w:sz w:val="28"/>
          <w:szCs w:val="28"/>
        </w:rPr>
      </w:pPr>
    </w:p>
    <w:p w:rsidR="00DC4343" w:rsidRPr="00CB6B02" w:rsidRDefault="00DC4343" w:rsidP="00BC10C6">
      <w:pPr>
        <w:jc w:val="both"/>
      </w:pPr>
    </w:p>
    <w:sectPr w:rsidR="00DC4343" w:rsidRPr="00CB6B02" w:rsidSect="0099765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1A" w:rsidRDefault="0002071A">
      <w:r>
        <w:separator/>
      </w:r>
    </w:p>
  </w:endnote>
  <w:endnote w:type="continuationSeparator" w:id="1">
    <w:p w:rsidR="0002071A" w:rsidRDefault="0002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1" w:rsidRDefault="00C2218B" w:rsidP="00623E19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41E2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1E21" w:rsidRDefault="00041E21" w:rsidP="009D39D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1" w:rsidRPr="00E21258" w:rsidRDefault="00C2218B" w:rsidP="00623E19">
    <w:pPr>
      <w:pStyle w:val="aa"/>
      <w:framePr w:wrap="around" w:vAnchor="text" w:hAnchor="margin" w:xAlign="right" w:y="1"/>
      <w:rPr>
        <w:rStyle w:val="af6"/>
        <w:sz w:val="28"/>
        <w:szCs w:val="28"/>
      </w:rPr>
    </w:pPr>
    <w:r w:rsidRPr="00E21258">
      <w:rPr>
        <w:rStyle w:val="af6"/>
        <w:sz w:val="28"/>
        <w:szCs w:val="28"/>
      </w:rPr>
      <w:fldChar w:fldCharType="begin"/>
    </w:r>
    <w:r w:rsidR="00041E21" w:rsidRPr="00E21258">
      <w:rPr>
        <w:rStyle w:val="af6"/>
        <w:sz w:val="28"/>
        <w:szCs w:val="28"/>
      </w:rPr>
      <w:instrText xml:space="preserve">PAGE  </w:instrText>
    </w:r>
    <w:r w:rsidRPr="00E21258">
      <w:rPr>
        <w:rStyle w:val="af6"/>
        <w:sz w:val="28"/>
        <w:szCs w:val="28"/>
      </w:rPr>
      <w:fldChar w:fldCharType="separate"/>
    </w:r>
    <w:r w:rsidR="00B7092F">
      <w:rPr>
        <w:rStyle w:val="af6"/>
        <w:noProof/>
        <w:sz w:val="28"/>
        <w:szCs w:val="28"/>
      </w:rPr>
      <w:t>2</w:t>
    </w:r>
    <w:r w:rsidRPr="00E21258">
      <w:rPr>
        <w:rStyle w:val="af6"/>
        <w:sz w:val="28"/>
        <w:szCs w:val="28"/>
      </w:rPr>
      <w:fldChar w:fldCharType="end"/>
    </w:r>
  </w:p>
  <w:p w:rsidR="00041E21" w:rsidRPr="00950119" w:rsidRDefault="00041E21" w:rsidP="009D39D2">
    <w:pPr>
      <w:pStyle w:val="aa"/>
      <w:ind w:right="360"/>
      <w:jc w:val="right"/>
      <w:rPr>
        <w:sz w:val="28"/>
        <w:lang w:val="en-US"/>
      </w:rPr>
    </w:pPr>
  </w:p>
  <w:p w:rsidR="00041E21" w:rsidRDefault="00041E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1A" w:rsidRDefault="0002071A">
      <w:r>
        <w:separator/>
      </w:r>
    </w:p>
  </w:footnote>
  <w:footnote w:type="continuationSeparator" w:id="1">
    <w:p w:rsidR="0002071A" w:rsidRDefault="00020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1" w:rsidRDefault="00041E21" w:rsidP="00870148">
    <w:pPr>
      <w:pStyle w:val="a8"/>
      <w:tabs>
        <w:tab w:val="clear" w:pos="4677"/>
        <w:tab w:val="clear" w:pos="9355"/>
        <w:tab w:val="left" w:pos="37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A31"/>
    <w:multiLevelType w:val="hybridMultilevel"/>
    <w:tmpl w:val="E9366588"/>
    <w:lvl w:ilvl="0" w:tplc="A14C47B4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>
    <w:nsid w:val="03B55D3B"/>
    <w:multiLevelType w:val="hybridMultilevel"/>
    <w:tmpl w:val="A262F1C2"/>
    <w:lvl w:ilvl="0" w:tplc="67CC594E">
      <w:start w:val="1"/>
      <w:numFmt w:val="decimal"/>
      <w:lvlText w:val="Л.Р.%1"/>
      <w:lvlJc w:val="left"/>
      <w:pPr>
        <w:ind w:left="1571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944C59"/>
    <w:multiLevelType w:val="multilevel"/>
    <w:tmpl w:val="DE9ED6AC"/>
    <w:lvl w:ilvl="0">
      <w:start w:val="1"/>
      <w:numFmt w:val="decimal"/>
      <w:lvlText w:val="Раздел %1."/>
      <w:lvlJc w:val="left"/>
      <w:pPr>
        <w:ind w:left="357" w:hanging="357"/>
      </w:pPr>
      <w:rPr>
        <w:rFonts w:ascii="Calibri" w:hAnsi="Calibri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Тема %1.%2."/>
      <w:lvlJc w:val="left"/>
      <w:pPr>
        <w:ind w:left="357" w:hanging="357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10D59A9"/>
    <w:multiLevelType w:val="hybridMultilevel"/>
    <w:tmpl w:val="218C696A"/>
    <w:lvl w:ilvl="0" w:tplc="7E5888A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894EAC"/>
    <w:multiLevelType w:val="hybridMultilevel"/>
    <w:tmpl w:val="0FD84DD4"/>
    <w:lvl w:ilvl="0" w:tplc="1682F93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565C"/>
    <w:multiLevelType w:val="hybridMultilevel"/>
    <w:tmpl w:val="7BB0A09C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676F5"/>
    <w:multiLevelType w:val="hybridMultilevel"/>
    <w:tmpl w:val="4F34EA18"/>
    <w:lvl w:ilvl="0" w:tplc="59EC100C">
      <w:start w:val="1"/>
      <w:numFmt w:val="decimal"/>
      <w:lvlText w:val="М.П.Р.%1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B3664"/>
    <w:multiLevelType w:val="hybridMultilevel"/>
    <w:tmpl w:val="C4B85FA6"/>
    <w:lvl w:ilvl="0" w:tplc="C14656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1E24D9"/>
    <w:multiLevelType w:val="multilevel"/>
    <w:tmpl w:val="B32AEF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  <w:sz w:val="28"/>
      </w:rPr>
    </w:lvl>
  </w:abstractNum>
  <w:abstractNum w:abstractNumId="10">
    <w:nsid w:val="3BE57256"/>
    <w:multiLevelType w:val="hybridMultilevel"/>
    <w:tmpl w:val="31CE22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6EAE4ED5"/>
    <w:multiLevelType w:val="hybridMultilevel"/>
    <w:tmpl w:val="BA70E88C"/>
    <w:lvl w:ilvl="0" w:tplc="FF5ADAD6">
      <w:start w:val="1"/>
      <w:numFmt w:val="decimal"/>
      <w:lvlText w:val="П.Р.%1"/>
      <w:lvlJc w:val="left"/>
      <w:pPr>
        <w:ind w:left="1571" w:hanging="360"/>
      </w:pPr>
      <w:rPr>
        <w:rFonts w:cs="Times New Roman" w:hint="default"/>
        <w:b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877635"/>
    <w:multiLevelType w:val="hybridMultilevel"/>
    <w:tmpl w:val="276A9556"/>
    <w:lvl w:ilvl="0" w:tplc="E7704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02"/>
    <w:rsid w:val="00004294"/>
    <w:rsid w:val="000045D3"/>
    <w:rsid w:val="00005C9A"/>
    <w:rsid w:val="000065E9"/>
    <w:rsid w:val="000066D6"/>
    <w:rsid w:val="00006A17"/>
    <w:rsid w:val="00010B1B"/>
    <w:rsid w:val="00013B18"/>
    <w:rsid w:val="00014825"/>
    <w:rsid w:val="00014FB3"/>
    <w:rsid w:val="0001691A"/>
    <w:rsid w:val="0002071A"/>
    <w:rsid w:val="00021906"/>
    <w:rsid w:val="00021FC0"/>
    <w:rsid w:val="000225F3"/>
    <w:rsid w:val="00023018"/>
    <w:rsid w:val="00026650"/>
    <w:rsid w:val="000277AC"/>
    <w:rsid w:val="000334B7"/>
    <w:rsid w:val="00033725"/>
    <w:rsid w:val="00036A1C"/>
    <w:rsid w:val="00037E45"/>
    <w:rsid w:val="00041D3F"/>
    <w:rsid w:val="00041E21"/>
    <w:rsid w:val="00055BE3"/>
    <w:rsid w:val="00057EC7"/>
    <w:rsid w:val="00061C04"/>
    <w:rsid w:val="00066A1C"/>
    <w:rsid w:val="00070412"/>
    <w:rsid w:val="00072F87"/>
    <w:rsid w:val="00073198"/>
    <w:rsid w:val="000745D5"/>
    <w:rsid w:val="00074D71"/>
    <w:rsid w:val="000765B0"/>
    <w:rsid w:val="00080FB8"/>
    <w:rsid w:val="00081F64"/>
    <w:rsid w:val="00090022"/>
    <w:rsid w:val="00091CB5"/>
    <w:rsid w:val="000935AF"/>
    <w:rsid w:val="0009454A"/>
    <w:rsid w:val="000A0E07"/>
    <w:rsid w:val="000A39FB"/>
    <w:rsid w:val="000A75C3"/>
    <w:rsid w:val="000B1B8E"/>
    <w:rsid w:val="000C3BBE"/>
    <w:rsid w:val="000C5C2C"/>
    <w:rsid w:val="000D1F4A"/>
    <w:rsid w:val="000D2999"/>
    <w:rsid w:val="000D6F59"/>
    <w:rsid w:val="000E0432"/>
    <w:rsid w:val="000E1E30"/>
    <w:rsid w:val="000E3E0C"/>
    <w:rsid w:val="000E79D7"/>
    <w:rsid w:val="000F00DE"/>
    <w:rsid w:val="000F0F74"/>
    <w:rsid w:val="000F18A7"/>
    <w:rsid w:val="00100242"/>
    <w:rsid w:val="001028CC"/>
    <w:rsid w:val="00104DCE"/>
    <w:rsid w:val="00106B0E"/>
    <w:rsid w:val="00111097"/>
    <w:rsid w:val="00111856"/>
    <w:rsid w:val="00113ACC"/>
    <w:rsid w:val="0011422A"/>
    <w:rsid w:val="00114869"/>
    <w:rsid w:val="00116DDD"/>
    <w:rsid w:val="00120200"/>
    <w:rsid w:val="0012522A"/>
    <w:rsid w:val="00136D95"/>
    <w:rsid w:val="00137EC8"/>
    <w:rsid w:val="001402EA"/>
    <w:rsid w:val="00141DCE"/>
    <w:rsid w:val="00143438"/>
    <w:rsid w:val="00143F49"/>
    <w:rsid w:val="00145878"/>
    <w:rsid w:val="00147DDC"/>
    <w:rsid w:val="00152B20"/>
    <w:rsid w:val="0015344C"/>
    <w:rsid w:val="00153E1A"/>
    <w:rsid w:val="00165B51"/>
    <w:rsid w:val="00170A74"/>
    <w:rsid w:val="00172892"/>
    <w:rsid w:val="001749E7"/>
    <w:rsid w:val="00175E5A"/>
    <w:rsid w:val="0017721D"/>
    <w:rsid w:val="00180B2A"/>
    <w:rsid w:val="001830E6"/>
    <w:rsid w:val="00183B8D"/>
    <w:rsid w:val="00185171"/>
    <w:rsid w:val="00192D85"/>
    <w:rsid w:val="001968D0"/>
    <w:rsid w:val="001A0A58"/>
    <w:rsid w:val="001A0DCA"/>
    <w:rsid w:val="001A1914"/>
    <w:rsid w:val="001A1D99"/>
    <w:rsid w:val="001A3581"/>
    <w:rsid w:val="001A37B8"/>
    <w:rsid w:val="001A530E"/>
    <w:rsid w:val="001A56C0"/>
    <w:rsid w:val="001A7B10"/>
    <w:rsid w:val="001B12EE"/>
    <w:rsid w:val="001B1E5A"/>
    <w:rsid w:val="001C0C3B"/>
    <w:rsid w:val="001C69CD"/>
    <w:rsid w:val="001D0096"/>
    <w:rsid w:val="001D009A"/>
    <w:rsid w:val="001D0E99"/>
    <w:rsid w:val="001D6484"/>
    <w:rsid w:val="001D6DB1"/>
    <w:rsid w:val="001D71D7"/>
    <w:rsid w:val="001E386A"/>
    <w:rsid w:val="001E3EC5"/>
    <w:rsid w:val="001E630E"/>
    <w:rsid w:val="001E6774"/>
    <w:rsid w:val="001E735D"/>
    <w:rsid w:val="001E77C7"/>
    <w:rsid w:val="00210AE0"/>
    <w:rsid w:val="0021346F"/>
    <w:rsid w:val="00216B03"/>
    <w:rsid w:val="002244D5"/>
    <w:rsid w:val="00231283"/>
    <w:rsid w:val="00234A1E"/>
    <w:rsid w:val="0024144C"/>
    <w:rsid w:val="00242535"/>
    <w:rsid w:val="00244968"/>
    <w:rsid w:val="00245422"/>
    <w:rsid w:val="00245836"/>
    <w:rsid w:val="00245C1A"/>
    <w:rsid w:val="0025098D"/>
    <w:rsid w:val="002673A2"/>
    <w:rsid w:val="00267DEC"/>
    <w:rsid w:val="00272435"/>
    <w:rsid w:val="00273E08"/>
    <w:rsid w:val="00274036"/>
    <w:rsid w:val="002766B5"/>
    <w:rsid w:val="00284CA6"/>
    <w:rsid w:val="00286E82"/>
    <w:rsid w:val="0029570F"/>
    <w:rsid w:val="002975BA"/>
    <w:rsid w:val="002977D9"/>
    <w:rsid w:val="002A0D48"/>
    <w:rsid w:val="002A2125"/>
    <w:rsid w:val="002A25D6"/>
    <w:rsid w:val="002A2B91"/>
    <w:rsid w:val="002A4303"/>
    <w:rsid w:val="002A6E9B"/>
    <w:rsid w:val="002B0112"/>
    <w:rsid w:val="002B3B1A"/>
    <w:rsid w:val="002B6343"/>
    <w:rsid w:val="002B7863"/>
    <w:rsid w:val="002C0C43"/>
    <w:rsid w:val="002C120D"/>
    <w:rsid w:val="002C2C44"/>
    <w:rsid w:val="002C7DE3"/>
    <w:rsid w:val="002D078B"/>
    <w:rsid w:val="002D0A87"/>
    <w:rsid w:val="002E3FA5"/>
    <w:rsid w:val="002F2E02"/>
    <w:rsid w:val="0030049B"/>
    <w:rsid w:val="00301606"/>
    <w:rsid w:val="003020FA"/>
    <w:rsid w:val="003147F0"/>
    <w:rsid w:val="00321448"/>
    <w:rsid w:val="00322FE9"/>
    <w:rsid w:val="003278A6"/>
    <w:rsid w:val="00327A71"/>
    <w:rsid w:val="00330A64"/>
    <w:rsid w:val="00330B8C"/>
    <w:rsid w:val="0033391F"/>
    <w:rsid w:val="00336AE6"/>
    <w:rsid w:val="003408AC"/>
    <w:rsid w:val="00340C4C"/>
    <w:rsid w:val="0034160E"/>
    <w:rsid w:val="00341FAA"/>
    <w:rsid w:val="0034410D"/>
    <w:rsid w:val="00345662"/>
    <w:rsid w:val="00345A6E"/>
    <w:rsid w:val="0035098D"/>
    <w:rsid w:val="00352DCA"/>
    <w:rsid w:val="00360F3A"/>
    <w:rsid w:val="00361A22"/>
    <w:rsid w:val="0036212E"/>
    <w:rsid w:val="00365338"/>
    <w:rsid w:val="0036715F"/>
    <w:rsid w:val="00374BBE"/>
    <w:rsid w:val="00380627"/>
    <w:rsid w:val="003810F5"/>
    <w:rsid w:val="00385895"/>
    <w:rsid w:val="00391FAF"/>
    <w:rsid w:val="003927A7"/>
    <w:rsid w:val="00396111"/>
    <w:rsid w:val="003979F1"/>
    <w:rsid w:val="003A2B5E"/>
    <w:rsid w:val="003B79BA"/>
    <w:rsid w:val="003C09F6"/>
    <w:rsid w:val="003C2AB0"/>
    <w:rsid w:val="003C4928"/>
    <w:rsid w:val="003C4B00"/>
    <w:rsid w:val="003D61CD"/>
    <w:rsid w:val="003E4884"/>
    <w:rsid w:val="003F25ED"/>
    <w:rsid w:val="003F315B"/>
    <w:rsid w:val="003F6DBA"/>
    <w:rsid w:val="00407380"/>
    <w:rsid w:val="00410394"/>
    <w:rsid w:val="00410C93"/>
    <w:rsid w:val="004122A0"/>
    <w:rsid w:val="00414D3A"/>
    <w:rsid w:val="00423A0D"/>
    <w:rsid w:val="00423EBC"/>
    <w:rsid w:val="0042626D"/>
    <w:rsid w:val="00426E21"/>
    <w:rsid w:val="0043233B"/>
    <w:rsid w:val="00433A8B"/>
    <w:rsid w:val="00433E01"/>
    <w:rsid w:val="00434629"/>
    <w:rsid w:val="00436714"/>
    <w:rsid w:val="00436E81"/>
    <w:rsid w:val="00444A06"/>
    <w:rsid w:val="0045261E"/>
    <w:rsid w:val="00454717"/>
    <w:rsid w:val="00460566"/>
    <w:rsid w:val="004635F8"/>
    <w:rsid w:val="00464CD5"/>
    <w:rsid w:val="00466CE4"/>
    <w:rsid w:val="004706A5"/>
    <w:rsid w:val="00472CFE"/>
    <w:rsid w:val="00480376"/>
    <w:rsid w:val="0048059F"/>
    <w:rsid w:val="0048125C"/>
    <w:rsid w:val="00483358"/>
    <w:rsid w:val="0048726A"/>
    <w:rsid w:val="004935DD"/>
    <w:rsid w:val="004941BD"/>
    <w:rsid w:val="004958B9"/>
    <w:rsid w:val="004962E1"/>
    <w:rsid w:val="004966DF"/>
    <w:rsid w:val="004A07AD"/>
    <w:rsid w:val="004A4AB0"/>
    <w:rsid w:val="004A696B"/>
    <w:rsid w:val="004B105C"/>
    <w:rsid w:val="004B337D"/>
    <w:rsid w:val="004B7F66"/>
    <w:rsid w:val="004C6B00"/>
    <w:rsid w:val="004D2AA4"/>
    <w:rsid w:val="004D344B"/>
    <w:rsid w:val="004D5709"/>
    <w:rsid w:val="004E1C3F"/>
    <w:rsid w:val="004E2AE9"/>
    <w:rsid w:val="004E3D13"/>
    <w:rsid w:val="004E7835"/>
    <w:rsid w:val="004F31A2"/>
    <w:rsid w:val="004F3433"/>
    <w:rsid w:val="005006BB"/>
    <w:rsid w:val="005045FF"/>
    <w:rsid w:val="005067A5"/>
    <w:rsid w:val="005072CE"/>
    <w:rsid w:val="00515515"/>
    <w:rsid w:val="005155F7"/>
    <w:rsid w:val="00523D0D"/>
    <w:rsid w:val="00535099"/>
    <w:rsid w:val="00536693"/>
    <w:rsid w:val="00536C6E"/>
    <w:rsid w:val="00541310"/>
    <w:rsid w:val="005420E7"/>
    <w:rsid w:val="00546860"/>
    <w:rsid w:val="00547B0A"/>
    <w:rsid w:val="00547E81"/>
    <w:rsid w:val="005518B2"/>
    <w:rsid w:val="0055498B"/>
    <w:rsid w:val="00561ECA"/>
    <w:rsid w:val="00564167"/>
    <w:rsid w:val="00564AAF"/>
    <w:rsid w:val="005664AE"/>
    <w:rsid w:val="00571A17"/>
    <w:rsid w:val="00572CF1"/>
    <w:rsid w:val="00575CED"/>
    <w:rsid w:val="00580F32"/>
    <w:rsid w:val="00582050"/>
    <w:rsid w:val="00584784"/>
    <w:rsid w:val="00585483"/>
    <w:rsid w:val="005854D6"/>
    <w:rsid w:val="005855CE"/>
    <w:rsid w:val="00591B30"/>
    <w:rsid w:val="00593EA7"/>
    <w:rsid w:val="0059495D"/>
    <w:rsid w:val="00596DEC"/>
    <w:rsid w:val="00597E67"/>
    <w:rsid w:val="005A1D0F"/>
    <w:rsid w:val="005A3D05"/>
    <w:rsid w:val="005A5D53"/>
    <w:rsid w:val="005B079B"/>
    <w:rsid w:val="005B5CF4"/>
    <w:rsid w:val="005B72A2"/>
    <w:rsid w:val="005C1A0E"/>
    <w:rsid w:val="005D5A9C"/>
    <w:rsid w:val="005D60C1"/>
    <w:rsid w:val="005D7051"/>
    <w:rsid w:val="005E57E0"/>
    <w:rsid w:val="005E6767"/>
    <w:rsid w:val="005F5D5F"/>
    <w:rsid w:val="0060001E"/>
    <w:rsid w:val="00600E4E"/>
    <w:rsid w:val="00601B7C"/>
    <w:rsid w:val="00603AF2"/>
    <w:rsid w:val="00623E19"/>
    <w:rsid w:val="0062631F"/>
    <w:rsid w:val="006300AF"/>
    <w:rsid w:val="00634F27"/>
    <w:rsid w:val="00635FB5"/>
    <w:rsid w:val="0064009B"/>
    <w:rsid w:val="00640754"/>
    <w:rsid w:val="00645F88"/>
    <w:rsid w:val="006461F8"/>
    <w:rsid w:val="006479DD"/>
    <w:rsid w:val="006529D2"/>
    <w:rsid w:val="00662CAE"/>
    <w:rsid w:val="00664B75"/>
    <w:rsid w:val="0066565B"/>
    <w:rsid w:val="006667A5"/>
    <w:rsid w:val="00666DD2"/>
    <w:rsid w:val="00667FB8"/>
    <w:rsid w:val="00673129"/>
    <w:rsid w:val="006746D8"/>
    <w:rsid w:val="0068010E"/>
    <w:rsid w:val="006803B8"/>
    <w:rsid w:val="006811D2"/>
    <w:rsid w:val="006828C1"/>
    <w:rsid w:val="00683695"/>
    <w:rsid w:val="0068398F"/>
    <w:rsid w:val="00684ABF"/>
    <w:rsid w:val="00693664"/>
    <w:rsid w:val="006944F1"/>
    <w:rsid w:val="006A15B6"/>
    <w:rsid w:val="006A2B54"/>
    <w:rsid w:val="006A321C"/>
    <w:rsid w:val="006B1901"/>
    <w:rsid w:val="006C0481"/>
    <w:rsid w:val="006C1B2D"/>
    <w:rsid w:val="006C3FFB"/>
    <w:rsid w:val="006C4F5D"/>
    <w:rsid w:val="006C50FF"/>
    <w:rsid w:val="006C5F4B"/>
    <w:rsid w:val="006D3599"/>
    <w:rsid w:val="006D695F"/>
    <w:rsid w:val="006E02F6"/>
    <w:rsid w:val="006E6524"/>
    <w:rsid w:val="006E6A98"/>
    <w:rsid w:val="006E75E1"/>
    <w:rsid w:val="006F1F40"/>
    <w:rsid w:val="00701AA4"/>
    <w:rsid w:val="00701C32"/>
    <w:rsid w:val="00702B70"/>
    <w:rsid w:val="0071573D"/>
    <w:rsid w:val="00716130"/>
    <w:rsid w:val="007208BF"/>
    <w:rsid w:val="00726C7C"/>
    <w:rsid w:val="007271D5"/>
    <w:rsid w:val="007334A7"/>
    <w:rsid w:val="0073466B"/>
    <w:rsid w:val="00737CAA"/>
    <w:rsid w:val="007402A5"/>
    <w:rsid w:val="007411DD"/>
    <w:rsid w:val="00741B3F"/>
    <w:rsid w:val="00743A12"/>
    <w:rsid w:val="007472F0"/>
    <w:rsid w:val="00747459"/>
    <w:rsid w:val="00747B6C"/>
    <w:rsid w:val="00750CB4"/>
    <w:rsid w:val="0076244B"/>
    <w:rsid w:val="00762920"/>
    <w:rsid w:val="00763713"/>
    <w:rsid w:val="007640FB"/>
    <w:rsid w:val="00771074"/>
    <w:rsid w:val="0077346B"/>
    <w:rsid w:val="00775C40"/>
    <w:rsid w:val="007818A6"/>
    <w:rsid w:val="00784E15"/>
    <w:rsid w:val="00785AE9"/>
    <w:rsid w:val="007868BB"/>
    <w:rsid w:val="00786EAB"/>
    <w:rsid w:val="00792D0F"/>
    <w:rsid w:val="007A2558"/>
    <w:rsid w:val="007A29ED"/>
    <w:rsid w:val="007A4D17"/>
    <w:rsid w:val="007A78BB"/>
    <w:rsid w:val="007B1D29"/>
    <w:rsid w:val="007B2CCE"/>
    <w:rsid w:val="007B339D"/>
    <w:rsid w:val="007B3887"/>
    <w:rsid w:val="007C3E6E"/>
    <w:rsid w:val="007C4080"/>
    <w:rsid w:val="007C59B0"/>
    <w:rsid w:val="007C5DBE"/>
    <w:rsid w:val="007D333D"/>
    <w:rsid w:val="007D3E88"/>
    <w:rsid w:val="007D4B5A"/>
    <w:rsid w:val="007D5000"/>
    <w:rsid w:val="007D6FAB"/>
    <w:rsid w:val="007E1385"/>
    <w:rsid w:val="007E3430"/>
    <w:rsid w:val="007E76D0"/>
    <w:rsid w:val="007F0DFE"/>
    <w:rsid w:val="007F1925"/>
    <w:rsid w:val="007F3D11"/>
    <w:rsid w:val="007F5B08"/>
    <w:rsid w:val="0080189A"/>
    <w:rsid w:val="00805AC6"/>
    <w:rsid w:val="00810325"/>
    <w:rsid w:val="00810F45"/>
    <w:rsid w:val="008154E7"/>
    <w:rsid w:val="00815F5E"/>
    <w:rsid w:val="008161CA"/>
    <w:rsid w:val="008204A8"/>
    <w:rsid w:val="00820B78"/>
    <w:rsid w:val="0083070B"/>
    <w:rsid w:val="00831866"/>
    <w:rsid w:val="00832459"/>
    <w:rsid w:val="00840478"/>
    <w:rsid w:val="00840972"/>
    <w:rsid w:val="0084179D"/>
    <w:rsid w:val="008438D5"/>
    <w:rsid w:val="0085670E"/>
    <w:rsid w:val="00856EA6"/>
    <w:rsid w:val="0086051F"/>
    <w:rsid w:val="00862689"/>
    <w:rsid w:val="0086505A"/>
    <w:rsid w:val="00865A5B"/>
    <w:rsid w:val="00870148"/>
    <w:rsid w:val="0087060E"/>
    <w:rsid w:val="00874BBE"/>
    <w:rsid w:val="00881AC3"/>
    <w:rsid w:val="00886708"/>
    <w:rsid w:val="00886EDD"/>
    <w:rsid w:val="008912A4"/>
    <w:rsid w:val="00894407"/>
    <w:rsid w:val="0089483B"/>
    <w:rsid w:val="00894F13"/>
    <w:rsid w:val="008A557A"/>
    <w:rsid w:val="008A7F8D"/>
    <w:rsid w:val="008B7196"/>
    <w:rsid w:val="008B78A8"/>
    <w:rsid w:val="008C3997"/>
    <w:rsid w:val="008C66CA"/>
    <w:rsid w:val="008C78A4"/>
    <w:rsid w:val="008D1C7F"/>
    <w:rsid w:val="008D259C"/>
    <w:rsid w:val="008E392A"/>
    <w:rsid w:val="008E4C7F"/>
    <w:rsid w:val="008E6F0C"/>
    <w:rsid w:val="008F059A"/>
    <w:rsid w:val="008F241A"/>
    <w:rsid w:val="008F407B"/>
    <w:rsid w:val="008F59B7"/>
    <w:rsid w:val="009018B7"/>
    <w:rsid w:val="009061C8"/>
    <w:rsid w:val="009103CE"/>
    <w:rsid w:val="00913A14"/>
    <w:rsid w:val="0092062E"/>
    <w:rsid w:val="00921B6C"/>
    <w:rsid w:val="00921FF1"/>
    <w:rsid w:val="0092339D"/>
    <w:rsid w:val="00925D4F"/>
    <w:rsid w:val="00926095"/>
    <w:rsid w:val="009302E3"/>
    <w:rsid w:val="00933A74"/>
    <w:rsid w:val="00937FEA"/>
    <w:rsid w:val="00944A3D"/>
    <w:rsid w:val="00950119"/>
    <w:rsid w:val="009513D7"/>
    <w:rsid w:val="00954C9F"/>
    <w:rsid w:val="00962A74"/>
    <w:rsid w:val="00965209"/>
    <w:rsid w:val="0096708E"/>
    <w:rsid w:val="00967126"/>
    <w:rsid w:val="009717FE"/>
    <w:rsid w:val="009723A4"/>
    <w:rsid w:val="009743B1"/>
    <w:rsid w:val="009761D0"/>
    <w:rsid w:val="009818F7"/>
    <w:rsid w:val="0098739A"/>
    <w:rsid w:val="00992EA1"/>
    <w:rsid w:val="0099737D"/>
    <w:rsid w:val="0099765F"/>
    <w:rsid w:val="009A4397"/>
    <w:rsid w:val="009A45EE"/>
    <w:rsid w:val="009A4C51"/>
    <w:rsid w:val="009B2976"/>
    <w:rsid w:val="009B5886"/>
    <w:rsid w:val="009C082A"/>
    <w:rsid w:val="009C0D48"/>
    <w:rsid w:val="009C144C"/>
    <w:rsid w:val="009C1EDC"/>
    <w:rsid w:val="009C1EFB"/>
    <w:rsid w:val="009C582D"/>
    <w:rsid w:val="009C7A6C"/>
    <w:rsid w:val="009D1B01"/>
    <w:rsid w:val="009D1C3C"/>
    <w:rsid w:val="009D39D2"/>
    <w:rsid w:val="009E0802"/>
    <w:rsid w:val="009E28E2"/>
    <w:rsid w:val="009E31AD"/>
    <w:rsid w:val="009E4D68"/>
    <w:rsid w:val="009E5A6E"/>
    <w:rsid w:val="009F632D"/>
    <w:rsid w:val="00A0182D"/>
    <w:rsid w:val="00A059D0"/>
    <w:rsid w:val="00A15430"/>
    <w:rsid w:val="00A15B65"/>
    <w:rsid w:val="00A17822"/>
    <w:rsid w:val="00A20026"/>
    <w:rsid w:val="00A20A8B"/>
    <w:rsid w:val="00A2499F"/>
    <w:rsid w:val="00A24E3C"/>
    <w:rsid w:val="00A27BEA"/>
    <w:rsid w:val="00A30DEB"/>
    <w:rsid w:val="00A3238E"/>
    <w:rsid w:val="00A40C93"/>
    <w:rsid w:val="00A445D8"/>
    <w:rsid w:val="00A44A5A"/>
    <w:rsid w:val="00A47DCC"/>
    <w:rsid w:val="00A5696E"/>
    <w:rsid w:val="00A60F48"/>
    <w:rsid w:val="00A66549"/>
    <w:rsid w:val="00A66CCE"/>
    <w:rsid w:val="00A74A40"/>
    <w:rsid w:val="00A759EC"/>
    <w:rsid w:val="00A8559F"/>
    <w:rsid w:val="00A8686C"/>
    <w:rsid w:val="00A87442"/>
    <w:rsid w:val="00A96DE9"/>
    <w:rsid w:val="00AA28AA"/>
    <w:rsid w:val="00AA4310"/>
    <w:rsid w:val="00AA5CEA"/>
    <w:rsid w:val="00AA7783"/>
    <w:rsid w:val="00AB17B1"/>
    <w:rsid w:val="00AB1D4E"/>
    <w:rsid w:val="00AB32B4"/>
    <w:rsid w:val="00AC01E9"/>
    <w:rsid w:val="00AC1B1A"/>
    <w:rsid w:val="00AC21DF"/>
    <w:rsid w:val="00AC317F"/>
    <w:rsid w:val="00AC60C1"/>
    <w:rsid w:val="00AD27DA"/>
    <w:rsid w:val="00AE003C"/>
    <w:rsid w:val="00AE1931"/>
    <w:rsid w:val="00AE20B8"/>
    <w:rsid w:val="00AE390A"/>
    <w:rsid w:val="00AE5DD7"/>
    <w:rsid w:val="00AE5FDC"/>
    <w:rsid w:val="00AE6846"/>
    <w:rsid w:val="00AE6913"/>
    <w:rsid w:val="00AE6F5D"/>
    <w:rsid w:val="00AF259E"/>
    <w:rsid w:val="00AF5205"/>
    <w:rsid w:val="00AF6657"/>
    <w:rsid w:val="00B02D44"/>
    <w:rsid w:val="00B16830"/>
    <w:rsid w:val="00B17AD9"/>
    <w:rsid w:val="00B2362E"/>
    <w:rsid w:val="00B23966"/>
    <w:rsid w:val="00B27B46"/>
    <w:rsid w:val="00B31963"/>
    <w:rsid w:val="00B31AF5"/>
    <w:rsid w:val="00B320DB"/>
    <w:rsid w:val="00B34A61"/>
    <w:rsid w:val="00B356C0"/>
    <w:rsid w:val="00B35F25"/>
    <w:rsid w:val="00B37023"/>
    <w:rsid w:val="00B404F0"/>
    <w:rsid w:val="00B41D5A"/>
    <w:rsid w:val="00B41ED3"/>
    <w:rsid w:val="00B42466"/>
    <w:rsid w:val="00B43DDD"/>
    <w:rsid w:val="00B47FC9"/>
    <w:rsid w:val="00B50962"/>
    <w:rsid w:val="00B53E29"/>
    <w:rsid w:val="00B56577"/>
    <w:rsid w:val="00B61263"/>
    <w:rsid w:val="00B625A6"/>
    <w:rsid w:val="00B64825"/>
    <w:rsid w:val="00B6523A"/>
    <w:rsid w:val="00B65759"/>
    <w:rsid w:val="00B67C56"/>
    <w:rsid w:val="00B7092F"/>
    <w:rsid w:val="00B7177A"/>
    <w:rsid w:val="00B72F06"/>
    <w:rsid w:val="00B857F9"/>
    <w:rsid w:val="00B97AB0"/>
    <w:rsid w:val="00BA0CB4"/>
    <w:rsid w:val="00BA46CF"/>
    <w:rsid w:val="00BA4D65"/>
    <w:rsid w:val="00BB1589"/>
    <w:rsid w:val="00BB3431"/>
    <w:rsid w:val="00BB5D1C"/>
    <w:rsid w:val="00BB7718"/>
    <w:rsid w:val="00BC10C6"/>
    <w:rsid w:val="00BC1633"/>
    <w:rsid w:val="00BC5A22"/>
    <w:rsid w:val="00BD0C50"/>
    <w:rsid w:val="00BD2255"/>
    <w:rsid w:val="00BD521A"/>
    <w:rsid w:val="00BD75B9"/>
    <w:rsid w:val="00BD798E"/>
    <w:rsid w:val="00BE0C61"/>
    <w:rsid w:val="00BE20FC"/>
    <w:rsid w:val="00BE24E3"/>
    <w:rsid w:val="00BE2C9B"/>
    <w:rsid w:val="00BF511B"/>
    <w:rsid w:val="00BF62E2"/>
    <w:rsid w:val="00C00811"/>
    <w:rsid w:val="00C01E64"/>
    <w:rsid w:val="00C044AF"/>
    <w:rsid w:val="00C05190"/>
    <w:rsid w:val="00C051C3"/>
    <w:rsid w:val="00C05AF2"/>
    <w:rsid w:val="00C06F8C"/>
    <w:rsid w:val="00C10CB2"/>
    <w:rsid w:val="00C1791A"/>
    <w:rsid w:val="00C20B40"/>
    <w:rsid w:val="00C2218B"/>
    <w:rsid w:val="00C236FC"/>
    <w:rsid w:val="00C25B65"/>
    <w:rsid w:val="00C30AF7"/>
    <w:rsid w:val="00C32889"/>
    <w:rsid w:val="00C32BA5"/>
    <w:rsid w:val="00C4117D"/>
    <w:rsid w:val="00C4209A"/>
    <w:rsid w:val="00C46484"/>
    <w:rsid w:val="00C467F0"/>
    <w:rsid w:val="00C51043"/>
    <w:rsid w:val="00C51249"/>
    <w:rsid w:val="00C53F6D"/>
    <w:rsid w:val="00C54AC5"/>
    <w:rsid w:val="00C5632F"/>
    <w:rsid w:val="00C57295"/>
    <w:rsid w:val="00C60244"/>
    <w:rsid w:val="00C650BD"/>
    <w:rsid w:val="00C66B6E"/>
    <w:rsid w:val="00C67871"/>
    <w:rsid w:val="00C67C33"/>
    <w:rsid w:val="00C74D8A"/>
    <w:rsid w:val="00C9069B"/>
    <w:rsid w:val="00C9335E"/>
    <w:rsid w:val="00C9730D"/>
    <w:rsid w:val="00CA1D4B"/>
    <w:rsid w:val="00CA2FF5"/>
    <w:rsid w:val="00CA510E"/>
    <w:rsid w:val="00CA5387"/>
    <w:rsid w:val="00CA59FE"/>
    <w:rsid w:val="00CB033E"/>
    <w:rsid w:val="00CB21BB"/>
    <w:rsid w:val="00CB66F6"/>
    <w:rsid w:val="00CB6B02"/>
    <w:rsid w:val="00CC1C36"/>
    <w:rsid w:val="00CD0186"/>
    <w:rsid w:val="00CD0407"/>
    <w:rsid w:val="00CD0417"/>
    <w:rsid w:val="00CD111C"/>
    <w:rsid w:val="00CD1E5C"/>
    <w:rsid w:val="00CE058C"/>
    <w:rsid w:val="00CF0D8A"/>
    <w:rsid w:val="00CF750E"/>
    <w:rsid w:val="00D0339A"/>
    <w:rsid w:val="00D04260"/>
    <w:rsid w:val="00D0665E"/>
    <w:rsid w:val="00D06B43"/>
    <w:rsid w:val="00D073E4"/>
    <w:rsid w:val="00D07767"/>
    <w:rsid w:val="00D1132B"/>
    <w:rsid w:val="00D165B4"/>
    <w:rsid w:val="00D237D7"/>
    <w:rsid w:val="00D32F73"/>
    <w:rsid w:val="00D34324"/>
    <w:rsid w:val="00D367C4"/>
    <w:rsid w:val="00D37F44"/>
    <w:rsid w:val="00D404F2"/>
    <w:rsid w:val="00D41299"/>
    <w:rsid w:val="00D46A56"/>
    <w:rsid w:val="00D50382"/>
    <w:rsid w:val="00D51D68"/>
    <w:rsid w:val="00D5621C"/>
    <w:rsid w:val="00D57959"/>
    <w:rsid w:val="00D57D07"/>
    <w:rsid w:val="00D622BC"/>
    <w:rsid w:val="00D67C70"/>
    <w:rsid w:val="00D70425"/>
    <w:rsid w:val="00D72D41"/>
    <w:rsid w:val="00D7391B"/>
    <w:rsid w:val="00D760A9"/>
    <w:rsid w:val="00D76238"/>
    <w:rsid w:val="00D80953"/>
    <w:rsid w:val="00D859CE"/>
    <w:rsid w:val="00D866A0"/>
    <w:rsid w:val="00D87893"/>
    <w:rsid w:val="00D91C61"/>
    <w:rsid w:val="00D92469"/>
    <w:rsid w:val="00D9378A"/>
    <w:rsid w:val="00D937DE"/>
    <w:rsid w:val="00D94B36"/>
    <w:rsid w:val="00D95967"/>
    <w:rsid w:val="00DA0AA2"/>
    <w:rsid w:val="00DA1FC0"/>
    <w:rsid w:val="00DA2A4B"/>
    <w:rsid w:val="00DA5E5C"/>
    <w:rsid w:val="00DA70DA"/>
    <w:rsid w:val="00DB0BB5"/>
    <w:rsid w:val="00DB720D"/>
    <w:rsid w:val="00DC4343"/>
    <w:rsid w:val="00DD12C1"/>
    <w:rsid w:val="00DD3D44"/>
    <w:rsid w:val="00DD500B"/>
    <w:rsid w:val="00DE4C72"/>
    <w:rsid w:val="00DF0357"/>
    <w:rsid w:val="00DF40AA"/>
    <w:rsid w:val="00DF6095"/>
    <w:rsid w:val="00E01A08"/>
    <w:rsid w:val="00E03DB2"/>
    <w:rsid w:val="00E13B27"/>
    <w:rsid w:val="00E15EFC"/>
    <w:rsid w:val="00E162AB"/>
    <w:rsid w:val="00E207AA"/>
    <w:rsid w:val="00E21208"/>
    <w:rsid w:val="00E21258"/>
    <w:rsid w:val="00E22719"/>
    <w:rsid w:val="00E22825"/>
    <w:rsid w:val="00E31A4A"/>
    <w:rsid w:val="00E33CB5"/>
    <w:rsid w:val="00E36ED1"/>
    <w:rsid w:val="00E42249"/>
    <w:rsid w:val="00E42A0C"/>
    <w:rsid w:val="00E45655"/>
    <w:rsid w:val="00E467B8"/>
    <w:rsid w:val="00E529FE"/>
    <w:rsid w:val="00E54702"/>
    <w:rsid w:val="00E566C6"/>
    <w:rsid w:val="00E70012"/>
    <w:rsid w:val="00E72C62"/>
    <w:rsid w:val="00E811DA"/>
    <w:rsid w:val="00E81ACD"/>
    <w:rsid w:val="00E87C35"/>
    <w:rsid w:val="00E91121"/>
    <w:rsid w:val="00E93DFA"/>
    <w:rsid w:val="00E955E6"/>
    <w:rsid w:val="00E9735D"/>
    <w:rsid w:val="00EA0D7E"/>
    <w:rsid w:val="00EA61A3"/>
    <w:rsid w:val="00EA7D4A"/>
    <w:rsid w:val="00EB413B"/>
    <w:rsid w:val="00EB5B3D"/>
    <w:rsid w:val="00EC0FA6"/>
    <w:rsid w:val="00EC145B"/>
    <w:rsid w:val="00EC19FB"/>
    <w:rsid w:val="00EC4AFD"/>
    <w:rsid w:val="00EC6746"/>
    <w:rsid w:val="00ED4225"/>
    <w:rsid w:val="00EE3710"/>
    <w:rsid w:val="00EF727B"/>
    <w:rsid w:val="00F02BFC"/>
    <w:rsid w:val="00F03C9B"/>
    <w:rsid w:val="00F0685A"/>
    <w:rsid w:val="00F118FE"/>
    <w:rsid w:val="00F13C9D"/>
    <w:rsid w:val="00F15334"/>
    <w:rsid w:val="00F17975"/>
    <w:rsid w:val="00F2469C"/>
    <w:rsid w:val="00F24D5A"/>
    <w:rsid w:val="00F3306E"/>
    <w:rsid w:val="00F3362B"/>
    <w:rsid w:val="00F36494"/>
    <w:rsid w:val="00F36D35"/>
    <w:rsid w:val="00F45238"/>
    <w:rsid w:val="00F452EF"/>
    <w:rsid w:val="00F50A60"/>
    <w:rsid w:val="00F50CE2"/>
    <w:rsid w:val="00F511E5"/>
    <w:rsid w:val="00F52D14"/>
    <w:rsid w:val="00F656AE"/>
    <w:rsid w:val="00F660DA"/>
    <w:rsid w:val="00F67D45"/>
    <w:rsid w:val="00F74BD4"/>
    <w:rsid w:val="00F77236"/>
    <w:rsid w:val="00F830EF"/>
    <w:rsid w:val="00F90D29"/>
    <w:rsid w:val="00F94364"/>
    <w:rsid w:val="00F95B76"/>
    <w:rsid w:val="00F975BB"/>
    <w:rsid w:val="00FA22EA"/>
    <w:rsid w:val="00FA2E99"/>
    <w:rsid w:val="00FA3322"/>
    <w:rsid w:val="00FA56D7"/>
    <w:rsid w:val="00FA5886"/>
    <w:rsid w:val="00FA5BF2"/>
    <w:rsid w:val="00FA6F60"/>
    <w:rsid w:val="00FA7AE5"/>
    <w:rsid w:val="00FB0002"/>
    <w:rsid w:val="00FB2860"/>
    <w:rsid w:val="00FB3CBF"/>
    <w:rsid w:val="00FB430A"/>
    <w:rsid w:val="00FB6C96"/>
    <w:rsid w:val="00FB7A62"/>
    <w:rsid w:val="00FC2333"/>
    <w:rsid w:val="00FC3F0C"/>
    <w:rsid w:val="00FC5C61"/>
    <w:rsid w:val="00FD04E6"/>
    <w:rsid w:val="00FD27CB"/>
    <w:rsid w:val="00FD3F23"/>
    <w:rsid w:val="00FD493E"/>
    <w:rsid w:val="00FD4D97"/>
    <w:rsid w:val="00FD733B"/>
    <w:rsid w:val="00FD7F8C"/>
    <w:rsid w:val="00FE24B8"/>
    <w:rsid w:val="00FF08DF"/>
    <w:rsid w:val="00FF29D4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B02"/>
    <w:pPr>
      <w:keepNext/>
      <w:jc w:val="both"/>
      <w:outlineLvl w:val="0"/>
    </w:pPr>
    <w:rPr>
      <w:i/>
    </w:rPr>
  </w:style>
  <w:style w:type="paragraph" w:styleId="3">
    <w:name w:val="heading 3"/>
    <w:basedOn w:val="a"/>
    <w:next w:val="a"/>
    <w:link w:val="30"/>
    <w:uiPriority w:val="99"/>
    <w:qFormat/>
    <w:rsid w:val="00CB6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B6B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5B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165B51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CB6B0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uiPriority w:val="99"/>
    <w:semiHidden/>
    <w:rsid w:val="00CB6B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65B51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B6B02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65B51"/>
    <w:rPr>
      <w:rFonts w:cs="Times New Roman"/>
      <w:sz w:val="24"/>
      <w:szCs w:val="24"/>
    </w:rPr>
  </w:style>
  <w:style w:type="character" w:styleId="a5">
    <w:name w:val="footnote reference"/>
    <w:basedOn w:val="a0"/>
    <w:uiPriority w:val="99"/>
    <w:semiHidden/>
    <w:rsid w:val="00CB6B02"/>
    <w:rPr>
      <w:rFonts w:cs="Times New Roman"/>
      <w:vertAlign w:val="superscript"/>
    </w:rPr>
  </w:style>
  <w:style w:type="table" w:styleId="a6">
    <w:name w:val="Table Grid"/>
    <w:basedOn w:val="a1"/>
    <w:uiPriority w:val="99"/>
    <w:rsid w:val="00CB6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B6B02"/>
    <w:rPr>
      <w:rFonts w:cs="Times New Roman"/>
      <w:color w:val="0000FF"/>
      <w:u w:val="single"/>
    </w:rPr>
  </w:style>
  <w:style w:type="paragraph" w:customStyle="1" w:styleId="HCh">
    <w:name w:val="_ H _Ch"/>
    <w:basedOn w:val="a"/>
    <w:next w:val="a"/>
    <w:uiPriority w:val="99"/>
    <w:rsid w:val="00CB6B02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szCs w:val="20"/>
    </w:rPr>
  </w:style>
  <w:style w:type="paragraph" w:styleId="a8">
    <w:name w:val="header"/>
    <w:basedOn w:val="a"/>
    <w:link w:val="a9"/>
    <w:uiPriority w:val="99"/>
    <w:rsid w:val="00CB6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6B02"/>
    <w:rPr>
      <w:rFonts w:cs="Times New Roman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CB6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B6B02"/>
    <w:rPr>
      <w:rFonts w:cs="Times New Roman"/>
      <w:sz w:val="24"/>
      <w:szCs w:val="24"/>
      <w:lang w:val="ru-RU" w:eastAsia="ru-RU" w:bidi="ar-SA"/>
    </w:rPr>
  </w:style>
  <w:style w:type="paragraph" w:styleId="ac">
    <w:name w:val="No Spacing"/>
    <w:link w:val="ad"/>
    <w:uiPriority w:val="99"/>
    <w:qFormat/>
    <w:rsid w:val="00CB6B02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CB6B02"/>
    <w:rPr>
      <w:rFonts w:ascii="Calibri" w:hAnsi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rsid w:val="00CB6B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B6B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CB6B02"/>
    <w:pPr>
      <w:suppressAutoHyphens/>
      <w:spacing w:after="120" w:line="480" w:lineRule="auto"/>
    </w:pPr>
    <w:rPr>
      <w:lang w:eastAsia="ar-SA"/>
    </w:rPr>
  </w:style>
  <w:style w:type="paragraph" w:styleId="af0">
    <w:name w:val="Subtitle"/>
    <w:basedOn w:val="a"/>
    <w:next w:val="af1"/>
    <w:link w:val="af2"/>
    <w:uiPriority w:val="99"/>
    <w:qFormat/>
    <w:rsid w:val="007E343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2">
    <w:name w:val="Подзаголовок Знак"/>
    <w:basedOn w:val="a0"/>
    <w:link w:val="af0"/>
    <w:uiPriority w:val="99"/>
    <w:locked/>
    <w:rsid w:val="007E3430"/>
    <w:rPr>
      <w:rFonts w:cs="Times New Roman"/>
      <w:b/>
      <w:sz w:val="24"/>
      <w:lang w:eastAsia="ar-SA" w:bidi="ar-SA"/>
    </w:rPr>
  </w:style>
  <w:style w:type="paragraph" w:styleId="af1">
    <w:name w:val="Body Text"/>
    <w:basedOn w:val="a"/>
    <w:link w:val="af3"/>
    <w:uiPriority w:val="99"/>
    <w:rsid w:val="007E3430"/>
    <w:pPr>
      <w:spacing w:after="120"/>
    </w:pPr>
  </w:style>
  <w:style w:type="character" w:customStyle="1" w:styleId="af3">
    <w:name w:val="Основной текст Знак"/>
    <w:basedOn w:val="a0"/>
    <w:link w:val="af1"/>
    <w:uiPriority w:val="99"/>
    <w:locked/>
    <w:rsid w:val="007E3430"/>
    <w:rPr>
      <w:rFonts w:cs="Times New Roman"/>
      <w:sz w:val="24"/>
      <w:szCs w:val="24"/>
    </w:rPr>
  </w:style>
  <w:style w:type="character" w:customStyle="1" w:styleId="WW8Num5z4">
    <w:name w:val="WW8Num5z4"/>
    <w:uiPriority w:val="99"/>
    <w:rsid w:val="0055498B"/>
    <w:rPr>
      <w:rFonts w:ascii="Courier New" w:hAnsi="Courier New"/>
    </w:rPr>
  </w:style>
  <w:style w:type="character" w:customStyle="1" w:styleId="WW8Num2z0">
    <w:name w:val="WW8Num2z0"/>
    <w:uiPriority w:val="99"/>
    <w:rsid w:val="00391FAF"/>
    <w:rPr>
      <w:rFonts w:ascii="Symbol" w:hAnsi="Symbol"/>
    </w:rPr>
  </w:style>
  <w:style w:type="paragraph" w:styleId="af4">
    <w:name w:val="Normal (Web)"/>
    <w:basedOn w:val="a"/>
    <w:rsid w:val="00391FAF"/>
    <w:pPr>
      <w:spacing w:before="100" w:beforeAutospacing="1" w:after="100" w:afterAutospacing="1"/>
    </w:pPr>
  </w:style>
  <w:style w:type="character" w:customStyle="1" w:styleId="WW8Num6z1">
    <w:name w:val="WW8Num6z1"/>
    <w:uiPriority w:val="99"/>
    <w:rsid w:val="006803B8"/>
    <w:rPr>
      <w:rFonts w:ascii="Courier New" w:hAnsi="Courier New"/>
    </w:rPr>
  </w:style>
  <w:style w:type="character" w:customStyle="1" w:styleId="WW8Num5z3">
    <w:name w:val="WW8Num5z3"/>
    <w:uiPriority w:val="99"/>
    <w:rsid w:val="000225F3"/>
    <w:rPr>
      <w:rFonts w:ascii="Symbol" w:hAnsi="Symbol"/>
    </w:rPr>
  </w:style>
  <w:style w:type="character" w:customStyle="1" w:styleId="af5">
    <w:name w:val="Символ сноски"/>
    <w:basedOn w:val="a0"/>
    <w:uiPriority w:val="99"/>
    <w:rsid w:val="007402A5"/>
    <w:rPr>
      <w:rFonts w:cs="Times New Roman"/>
      <w:sz w:val="20"/>
      <w:vertAlign w:val="superscript"/>
    </w:rPr>
  </w:style>
  <w:style w:type="character" w:styleId="af6">
    <w:name w:val="page number"/>
    <w:basedOn w:val="a0"/>
    <w:uiPriority w:val="99"/>
    <w:rsid w:val="009D39D2"/>
    <w:rPr>
      <w:rFonts w:cs="Times New Roman"/>
    </w:rPr>
  </w:style>
  <w:style w:type="paragraph" w:customStyle="1" w:styleId="11">
    <w:name w:val="Название1"/>
    <w:basedOn w:val="a"/>
    <w:uiPriority w:val="99"/>
    <w:rsid w:val="00B31963"/>
    <w:pPr>
      <w:jc w:val="center"/>
    </w:pPr>
    <w:rPr>
      <w:b/>
      <w:sz w:val="28"/>
      <w:szCs w:val="20"/>
    </w:rPr>
  </w:style>
  <w:style w:type="character" w:customStyle="1" w:styleId="FontStyle31">
    <w:name w:val="Font Style31"/>
    <w:basedOn w:val="a0"/>
    <w:uiPriority w:val="99"/>
    <w:rsid w:val="00D57D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D57D0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529F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87442"/>
    <w:pPr>
      <w:widowControl w:val="0"/>
      <w:autoSpaceDE w:val="0"/>
      <w:autoSpaceDN w:val="0"/>
      <w:adjustRightInd w:val="0"/>
      <w:spacing w:line="480" w:lineRule="exact"/>
      <w:jc w:val="center"/>
    </w:pPr>
  </w:style>
  <w:style w:type="character" w:customStyle="1" w:styleId="FontStyle28">
    <w:name w:val="Font Style28"/>
    <w:basedOn w:val="a0"/>
    <w:uiPriority w:val="99"/>
    <w:rsid w:val="00A874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87442"/>
    <w:pPr>
      <w:widowControl w:val="0"/>
      <w:autoSpaceDE w:val="0"/>
      <w:autoSpaceDN w:val="0"/>
      <w:adjustRightInd w:val="0"/>
      <w:spacing w:line="485" w:lineRule="exact"/>
      <w:jc w:val="center"/>
    </w:pPr>
  </w:style>
  <w:style w:type="paragraph" w:customStyle="1" w:styleId="Style3">
    <w:name w:val="Style3"/>
    <w:basedOn w:val="a"/>
    <w:uiPriority w:val="99"/>
    <w:rsid w:val="00A8744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A87442"/>
    <w:pPr>
      <w:widowControl w:val="0"/>
      <w:autoSpaceDE w:val="0"/>
      <w:autoSpaceDN w:val="0"/>
      <w:adjustRightInd w:val="0"/>
      <w:spacing w:line="322" w:lineRule="exact"/>
      <w:ind w:hanging="1190"/>
    </w:pPr>
  </w:style>
  <w:style w:type="paragraph" w:customStyle="1" w:styleId="Style6">
    <w:name w:val="Style6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A8744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A8744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87442"/>
    <w:pPr>
      <w:widowControl w:val="0"/>
      <w:autoSpaceDE w:val="0"/>
      <w:autoSpaceDN w:val="0"/>
      <w:adjustRightInd w:val="0"/>
      <w:spacing w:line="274" w:lineRule="exact"/>
      <w:ind w:hanging="408"/>
    </w:pPr>
  </w:style>
  <w:style w:type="paragraph" w:customStyle="1" w:styleId="Style14">
    <w:name w:val="Style14"/>
    <w:basedOn w:val="a"/>
    <w:uiPriority w:val="99"/>
    <w:rsid w:val="00A8744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5">
    <w:name w:val="Style15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A87442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8">
    <w:name w:val="Style18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A87442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uiPriority w:val="99"/>
    <w:rsid w:val="00A8744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1">
    <w:name w:val="Style21"/>
    <w:basedOn w:val="a"/>
    <w:uiPriority w:val="99"/>
    <w:rsid w:val="00A87442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2">
    <w:name w:val="Style22"/>
    <w:basedOn w:val="a"/>
    <w:uiPriority w:val="99"/>
    <w:rsid w:val="00A87442"/>
    <w:pPr>
      <w:widowControl w:val="0"/>
      <w:autoSpaceDE w:val="0"/>
      <w:autoSpaceDN w:val="0"/>
      <w:adjustRightInd w:val="0"/>
      <w:spacing w:line="274" w:lineRule="exact"/>
      <w:ind w:firstLine="691"/>
    </w:pPr>
  </w:style>
  <w:style w:type="paragraph" w:customStyle="1" w:styleId="Style23">
    <w:name w:val="Style23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A8744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5">
    <w:name w:val="Style25"/>
    <w:basedOn w:val="a"/>
    <w:uiPriority w:val="99"/>
    <w:rsid w:val="00A8744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A87442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9">
    <w:name w:val="Font Style29"/>
    <w:basedOn w:val="a0"/>
    <w:uiPriority w:val="99"/>
    <w:rsid w:val="00A87442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A87442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32">
    <w:name w:val="Font Style32"/>
    <w:basedOn w:val="a0"/>
    <w:uiPriority w:val="99"/>
    <w:rsid w:val="00A8744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A87442"/>
    <w:rPr>
      <w:rFonts w:ascii="Calibri" w:hAnsi="Calibri" w:cs="Calibri"/>
      <w:b/>
      <w:bCs/>
      <w:spacing w:val="-10"/>
      <w:sz w:val="24"/>
      <w:szCs w:val="24"/>
    </w:rPr>
  </w:style>
  <w:style w:type="character" w:customStyle="1" w:styleId="FontStyle34">
    <w:name w:val="Font Style34"/>
    <w:basedOn w:val="a0"/>
    <w:uiPriority w:val="99"/>
    <w:rsid w:val="00A87442"/>
    <w:rPr>
      <w:rFonts w:ascii="Calibri" w:hAnsi="Calibri" w:cs="Calibri"/>
      <w:spacing w:val="-10"/>
      <w:sz w:val="24"/>
      <w:szCs w:val="24"/>
    </w:rPr>
  </w:style>
  <w:style w:type="character" w:customStyle="1" w:styleId="FontStyle35">
    <w:name w:val="Font Style35"/>
    <w:basedOn w:val="a0"/>
    <w:uiPriority w:val="99"/>
    <w:rsid w:val="00A87442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basedOn w:val="a0"/>
    <w:uiPriority w:val="99"/>
    <w:rsid w:val="00A87442"/>
    <w:rPr>
      <w:rFonts w:ascii="Arial Narrow" w:hAnsi="Arial Narrow" w:cs="Arial Narrow"/>
      <w:sz w:val="18"/>
      <w:szCs w:val="18"/>
    </w:rPr>
  </w:style>
  <w:style w:type="character" w:customStyle="1" w:styleId="FontStyle38">
    <w:name w:val="Font Style38"/>
    <w:basedOn w:val="a0"/>
    <w:uiPriority w:val="99"/>
    <w:rsid w:val="00A87442"/>
    <w:rPr>
      <w:rFonts w:ascii="Times New Roman" w:hAnsi="Times New Roman" w:cs="Times New Roman"/>
      <w:sz w:val="18"/>
      <w:szCs w:val="18"/>
    </w:rPr>
  </w:style>
  <w:style w:type="paragraph" w:styleId="af7">
    <w:name w:val="List Paragraph"/>
    <w:basedOn w:val="a"/>
    <w:link w:val="af8"/>
    <w:qFormat/>
    <w:rsid w:val="00A2499F"/>
    <w:pPr>
      <w:ind w:left="720"/>
      <w:contextualSpacing/>
    </w:pPr>
  </w:style>
  <w:style w:type="character" w:styleId="af9">
    <w:name w:val="Strong"/>
    <w:basedOn w:val="a0"/>
    <w:qFormat/>
    <w:rsid w:val="00147DDC"/>
    <w:rPr>
      <w:b/>
      <w:bCs/>
    </w:rPr>
  </w:style>
  <w:style w:type="character" w:customStyle="1" w:styleId="af8">
    <w:name w:val="Абзац списка Знак"/>
    <w:basedOn w:val="a0"/>
    <w:link w:val="af7"/>
    <w:uiPriority w:val="34"/>
    <w:rsid w:val="001118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xy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blec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56AA-AED3-4092-9D73-853979D4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30</Pages>
  <Words>4549</Words>
  <Characters>33807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38280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Татьяна</dc:creator>
  <cp:lastModifiedBy>Пользователь Windows</cp:lastModifiedBy>
  <cp:revision>36</cp:revision>
  <cp:lastPrinted>2015-10-22T00:28:00Z</cp:lastPrinted>
  <dcterms:created xsi:type="dcterms:W3CDTF">2019-12-26T07:32:00Z</dcterms:created>
  <dcterms:modified xsi:type="dcterms:W3CDTF">2021-12-22T04:33:00Z</dcterms:modified>
</cp:coreProperties>
</file>